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06CB" w14:textId="77777777" w:rsidR="007748A5" w:rsidRPr="00BF366F" w:rsidRDefault="007748A5" w:rsidP="007748A5">
      <w:r w:rsidRPr="00BF366F">
        <w:t>8. Projeto Mapas da Dor e da Resistência</w:t>
      </w:r>
    </w:p>
    <w:p w14:paraId="0785D467" w14:textId="77777777" w:rsidR="007748A5" w:rsidRPr="00BF366F" w:rsidRDefault="007748A5" w:rsidP="007748A5"/>
    <w:p w14:paraId="47155EFB" w14:textId="7EE3E2EF" w:rsidR="007748A5" w:rsidRPr="00BF366F" w:rsidRDefault="007748A5" w:rsidP="007748A5">
      <w:r w:rsidRPr="00BF366F">
        <w:t>Área(s): Pesquisa Participativa, Memória, Planejamento Comunitário</w:t>
      </w:r>
      <w:r w:rsidRPr="00BF366F">
        <w:br/>
        <w:t xml:space="preserve">Exemplo de </w:t>
      </w:r>
      <w:proofErr w:type="spellStart"/>
      <w:r w:rsidRPr="00BF366F">
        <w:t>OSCs</w:t>
      </w:r>
      <w:proofErr w:type="spellEnd"/>
      <w:r w:rsidRPr="00BF366F">
        <w:t xml:space="preserve"> indicadas: </w:t>
      </w:r>
      <w:proofErr w:type="spellStart"/>
      <w:r w:rsidRPr="00BF366F">
        <w:t>ProHumanos</w:t>
      </w:r>
      <w:proofErr w:type="spellEnd"/>
      <w:r w:rsidRPr="00BF366F">
        <w:t>, Associação de Moradores</w:t>
      </w:r>
      <w:r w:rsidRPr="00BF366F">
        <w:br/>
        <w:t>Descrição:</w:t>
      </w:r>
      <w:r w:rsidRPr="00BF366F">
        <w:br/>
        <w:t>Produção de mapas afetivos com a participação dos moradores, identificando locais de perda, resistência e esperança, para fins de incidência política e reconhecimento das múltiplas formas de dano vivenciadas.</w:t>
      </w:r>
    </w:p>
    <w:p w14:paraId="22FDF612" w14:textId="3D2C23D6" w:rsidR="00605B4F" w:rsidRPr="00BF366F" w:rsidRDefault="00605B4F" w:rsidP="00605B4F">
      <w:r w:rsidRPr="00BF366F">
        <w:br w:type="page"/>
      </w:r>
    </w:p>
    <w:p w14:paraId="6E39DB43" w14:textId="6F3A6087" w:rsidR="00AF486F" w:rsidRPr="00BF366F" w:rsidRDefault="00AF486F" w:rsidP="009C1EC1">
      <w:pPr>
        <w:jc w:val="both"/>
      </w:pPr>
      <w:r w:rsidRPr="00BF366F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BF366F" w:rsidRDefault="00AF486F" w:rsidP="009C1EC1">
      <w:pPr>
        <w:jc w:val="both"/>
      </w:pPr>
      <w:r w:rsidRPr="00BF366F">
        <w:t xml:space="preserve">Objetivo 3: Promover a sustentabilidade das </w:t>
      </w:r>
      <w:proofErr w:type="spellStart"/>
      <w:r w:rsidRPr="00BF366F">
        <w:t>OSCs</w:t>
      </w:r>
      <w:proofErr w:type="spellEnd"/>
      <w:r w:rsidRPr="00BF366F">
        <w:t>, incentivando práticas de captação de recursos, desenvolvimento de parcerias e inovação social</w:t>
      </w:r>
    </w:p>
    <w:p w14:paraId="016C4576" w14:textId="77777777" w:rsidR="00AF486F" w:rsidRPr="00BF366F" w:rsidRDefault="00AF486F" w:rsidP="009C1EC1">
      <w:pPr>
        <w:jc w:val="both"/>
      </w:pPr>
    </w:p>
    <w:p w14:paraId="6A79792C" w14:textId="3C9D810B" w:rsidR="00805CEE" w:rsidRPr="00BF366F" w:rsidRDefault="00805CEE" w:rsidP="009C1EC1">
      <w:pPr>
        <w:jc w:val="both"/>
      </w:pPr>
      <w:r w:rsidRPr="00BF366F">
        <w:t>O modelo de projeto aqui proposto é baseado na Lei Nº 13.019 de 31 de julho de 2014.</w:t>
      </w:r>
    </w:p>
    <w:p w14:paraId="7901727F" w14:textId="73B8FE76" w:rsidR="00805CEE" w:rsidRPr="00BF366F" w:rsidRDefault="00805CEE" w:rsidP="009C1EC1">
      <w:pPr>
        <w:jc w:val="both"/>
      </w:pPr>
      <w:r w:rsidRPr="00BF366F">
        <w:t xml:space="preserve">Seção VII, Art. 22, incisos I, II, IIA, III, IV, </w:t>
      </w:r>
    </w:p>
    <w:p w14:paraId="568A0339" w14:textId="44AF68AA" w:rsidR="00640D6C" w:rsidRPr="00BF366F" w:rsidRDefault="00736A7D" w:rsidP="00F703BE">
      <w:pPr>
        <w:jc w:val="both"/>
      </w:pPr>
      <w:r w:rsidRPr="00BF366F">
        <w:br w:type="page"/>
      </w:r>
    </w:p>
    <w:p w14:paraId="35AD37F9" w14:textId="77777777" w:rsidR="00F703BE" w:rsidRPr="00BF366F" w:rsidRDefault="00F703BE" w:rsidP="00F703BE">
      <w:pPr>
        <w:jc w:val="both"/>
      </w:pPr>
      <w:r w:rsidRPr="00BF366F">
        <w:lastRenderedPageBreak/>
        <w:t>1. DESCRIÇÃO DA REALIDADE QUE SERÁ OBJETO DA PARCERIA</w:t>
      </w:r>
    </w:p>
    <w:p w14:paraId="51491E41" w14:textId="77777777" w:rsidR="00F703BE" w:rsidRPr="00BF366F" w:rsidRDefault="00F703BE" w:rsidP="00F703BE">
      <w:pPr>
        <w:jc w:val="both"/>
      </w:pPr>
      <w:r w:rsidRPr="00BF366F">
        <w:t>O afundamento do solo em Maceió/AL causou impactos profundos não apenas materiais, mas também emocionais, simbólicos e afetivos nos territórios atingidos. Moradores vivenciam perdas sucessivas: de suas casas, de seus laços comunitários, de seus espaços de memória, convivência e pertencimento. Ao mesmo tempo, resistem, se reconstroem e buscam manter viva a história e a dignidade de seus territórios, ainda que sob forte vulnerabilidade social e urbana.</w:t>
      </w:r>
    </w:p>
    <w:p w14:paraId="7D1A726F" w14:textId="77777777" w:rsidR="00F703BE" w:rsidRPr="00BF366F" w:rsidRDefault="00F703BE" w:rsidP="00F703BE">
      <w:pPr>
        <w:jc w:val="both"/>
      </w:pPr>
      <w:r w:rsidRPr="00BF366F">
        <w:t>No entanto, as formas tradicionais de diagnóstico e planejamento não costumam captar essas dimensões subjetivas e afetivas do território, essenciais para garantir uma reparação justa, integral e baseada nas vivências das próprias comunidades. Assim, este projeto propõe metodologias participativas e sensíveis para mapear as perdas, as resistências e as esperanças, dando visibilidade às múltiplas formas de dano e fortalecendo a capacidade das comunidades de incidir politicamente sobre seus direitos e seu futuro.</w:t>
      </w:r>
    </w:p>
    <w:p w14:paraId="7AA50FD2" w14:textId="34E77CDE" w:rsidR="00F703BE" w:rsidRPr="00BF366F" w:rsidRDefault="00F703BE" w:rsidP="00F703BE">
      <w:pPr>
        <w:jc w:val="both"/>
      </w:pPr>
    </w:p>
    <w:p w14:paraId="295CE31A" w14:textId="77777777" w:rsidR="00F703BE" w:rsidRPr="00BF366F" w:rsidRDefault="00F703BE" w:rsidP="00F703BE">
      <w:pPr>
        <w:jc w:val="both"/>
      </w:pPr>
      <w:r w:rsidRPr="00BF366F">
        <w:t>2. DESCRIÇÃO DE METAS A SEREM ATINGIDAS E DE ATIVIDADES OU PROJETOS A SEREM EXECUTADOS</w:t>
      </w:r>
    </w:p>
    <w:p w14:paraId="6B812101" w14:textId="77777777" w:rsidR="00F703BE" w:rsidRPr="00BF366F" w:rsidRDefault="00F703BE" w:rsidP="00F703BE">
      <w:pPr>
        <w:jc w:val="both"/>
      </w:pPr>
      <w:r w:rsidRPr="00BF366F">
        <w:t>META 1: Promover encontros comunitários para escuta, memória e elaboração coletiva dos impactos e resistências vividos pelas populações atingidas.</w:t>
      </w:r>
      <w:r w:rsidRPr="00BF366F">
        <w:br/>
        <w:t>Atividades vinculadas:</w:t>
      </w:r>
    </w:p>
    <w:p w14:paraId="53DC04EB" w14:textId="77777777" w:rsidR="00F703BE" w:rsidRPr="00BF366F" w:rsidRDefault="00F703BE" w:rsidP="00F703BE">
      <w:pPr>
        <w:numPr>
          <w:ilvl w:val="0"/>
          <w:numId w:val="26"/>
        </w:numPr>
        <w:jc w:val="both"/>
      </w:pPr>
      <w:r w:rsidRPr="00BF366F">
        <w:t>Oficinas participativas com moradores (roda de memórias, cartografias afetivas, dinâmicas de escuta);</w:t>
      </w:r>
    </w:p>
    <w:p w14:paraId="3AB59864" w14:textId="77777777" w:rsidR="00F703BE" w:rsidRPr="00BF366F" w:rsidRDefault="00F703BE" w:rsidP="00F703BE">
      <w:pPr>
        <w:numPr>
          <w:ilvl w:val="0"/>
          <w:numId w:val="26"/>
        </w:numPr>
        <w:jc w:val="both"/>
      </w:pPr>
      <w:r w:rsidRPr="00BF366F">
        <w:t>Registro audiovisual e textual das narrativas;</w:t>
      </w:r>
    </w:p>
    <w:p w14:paraId="63A4192E" w14:textId="77777777" w:rsidR="00F703BE" w:rsidRPr="00BF366F" w:rsidRDefault="00F703BE" w:rsidP="00F703BE">
      <w:pPr>
        <w:numPr>
          <w:ilvl w:val="0"/>
          <w:numId w:val="26"/>
        </w:numPr>
        <w:jc w:val="both"/>
      </w:pPr>
      <w:r w:rsidRPr="00BF366F">
        <w:t>Elaboração coletiva dos mapas preliminares.</w:t>
      </w:r>
    </w:p>
    <w:p w14:paraId="2966E649" w14:textId="77777777" w:rsidR="00F703BE" w:rsidRPr="00BF366F" w:rsidRDefault="00F703BE" w:rsidP="00F703BE">
      <w:pPr>
        <w:jc w:val="both"/>
      </w:pPr>
      <w:r w:rsidRPr="00BF366F">
        <w:t>META 2: Produzir materiais cartográficos, audiovisuais e textuais que expressem as dores, as resistências e as esperanças das comunidades.</w:t>
      </w:r>
      <w:r w:rsidRPr="00BF366F">
        <w:br/>
        <w:t>Atividades vinculadas:</w:t>
      </w:r>
    </w:p>
    <w:p w14:paraId="6B9D3990" w14:textId="77777777" w:rsidR="00F703BE" w:rsidRPr="00BF366F" w:rsidRDefault="00F703BE" w:rsidP="00F703BE">
      <w:pPr>
        <w:numPr>
          <w:ilvl w:val="0"/>
          <w:numId w:val="27"/>
        </w:numPr>
        <w:jc w:val="both"/>
      </w:pPr>
      <w:r w:rsidRPr="00BF366F">
        <w:t>Sistematização das informações em mapas afetivos (digitais e físicos);</w:t>
      </w:r>
    </w:p>
    <w:p w14:paraId="09B62840" w14:textId="77777777" w:rsidR="00F703BE" w:rsidRPr="00BF366F" w:rsidRDefault="00F703BE" w:rsidP="00F703BE">
      <w:pPr>
        <w:numPr>
          <w:ilvl w:val="0"/>
          <w:numId w:val="27"/>
        </w:numPr>
        <w:jc w:val="both"/>
      </w:pPr>
      <w:r w:rsidRPr="00BF366F">
        <w:t>Produção de vídeos curtos e relatos ilustrados;</w:t>
      </w:r>
    </w:p>
    <w:p w14:paraId="2C32D81F" w14:textId="77777777" w:rsidR="00F703BE" w:rsidRPr="00BF366F" w:rsidRDefault="00F703BE" w:rsidP="00F703BE">
      <w:pPr>
        <w:numPr>
          <w:ilvl w:val="0"/>
          <w:numId w:val="27"/>
        </w:numPr>
        <w:jc w:val="both"/>
      </w:pPr>
      <w:r w:rsidRPr="00BF366F">
        <w:t>Elaboração de exposições e materiais de divulgação.</w:t>
      </w:r>
    </w:p>
    <w:p w14:paraId="3599F1EF" w14:textId="77777777" w:rsidR="00F703BE" w:rsidRPr="00BF366F" w:rsidRDefault="00F703BE" w:rsidP="00F703BE">
      <w:pPr>
        <w:jc w:val="both"/>
      </w:pPr>
      <w:r w:rsidRPr="00BF366F">
        <w:t>META 3: Realizar ações de devolutiva e incidência pública, fortalecendo a participação das comunidades no debate sobre reparação e futuro.</w:t>
      </w:r>
      <w:r w:rsidRPr="00BF366F">
        <w:br/>
        <w:t>Atividades vinculadas:</w:t>
      </w:r>
    </w:p>
    <w:p w14:paraId="6DE31B0A" w14:textId="77777777" w:rsidR="00F703BE" w:rsidRPr="00BF366F" w:rsidRDefault="00F703BE" w:rsidP="00F703BE">
      <w:pPr>
        <w:numPr>
          <w:ilvl w:val="0"/>
          <w:numId w:val="28"/>
        </w:numPr>
        <w:jc w:val="both"/>
      </w:pPr>
      <w:r w:rsidRPr="00BF366F">
        <w:t>Realização de exposições comunitárias e públicas;</w:t>
      </w:r>
    </w:p>
    <w:p w14:paraId="3C9137D5" w14:textId="77777777" w:rsidR="00F703BE" w:rsidRPr="00BF366F" w:rsidRDefault="00F703BE" w:rsidP="00F703BE">
      <w:pPr>
        <w:numPr>
          <w:ilvl w:val="0"/>
          <w:numId w:val="28"/>
        </w:numPr>
        <w:jc w:val="both"/>
      </w:pPr>
      <w:r w:rsidRPr="00BF366F">
        <w:t>Rodas de diálogo com gestores públicos, órgãos de justiça e universidades;</w:t>
      </w:r>
    </w:p>
    <w:p w14:paraId="2A17C11E" w14:textId="77777777" w:rsidR="00F703BE" w:rsidRPr="00BF366F" w:rsidRDefault="00F703BE" w:rsidP="00F703BE">
      <w:pPr>
        <w:numPr>
          <w:ilvl w:val="0"/>
          <w:numId w:val="28"/>
        </w:numPr>
        <w:jc w:val="both"/>
      </w:pPr>
      <w:r w:rsidRPr="00BF366F">
        <w:lastRenderedPageBreak/>
        <w:t>Produção de relatórios e apresentação de resultados às instituições e movimentos sociais.</w:t>
      </w:r>
    </w:p>
    <w:p w14:paraId="6C587476" w14:textId="2FAE2193" w:rsidR="00F703BE" w:rsidRPr="00BF366F" w:rsidRDefault="00F703BE" w:rsidP="00F703BE">
      <w:pPr>
        <w:jc w:val="both"/>
      </w:pPr>
    </w:p>
    <w:p w14:paraId="1878C789" w14:textId="77777777" w:rsidR="00F703BE" w:rsidRPr="00BF366F" w:rsidRDefault="00F703BE" w:rsidP="00F703BE">
      <w:pPr>
        <w:jc w:val="both"/>
      </w:pPr>
      <w:r w:rsidRPr="00BF366F">
        <w:t>3. PREVISÃO DE RECEITAS E DE DESPESAS A SEREM REALIZADAS NA EXECUÇÃO DAS ATIVIDADES OU DOS PROJETOS ABRANGIDOS PELA PARCERIA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373"/>
        <w:gridCol w:w="505"/>
        <w:gridCol w:w="1616"/>
      </w:tblGrid>
      <w:tr w:rsidR="00F703BE" w:rsidRPr="00BF366F" w14:paraId="77A3959D" w14:textId="77777777" w:rsidTr="00BF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pct"/>
            <w:hideMark/>
          </w:tcPr>
          <w:p w14:paraId="6C8B7F33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Receitas</w:t>
            </w:r>
          </w:p>
        </w:tc>
        <w:tc>
          <w:tcPr>
            <w:tcW w:w="1248" w:type="pct"/>
            <w:gridSpan w:val="2"/>
            <w:hideMark/>
          </w:tcPr>
          <w:p w14:paraId="3E9BBCB7" w14:textId="77777777" w:rsidR="00F703BE" w:rsidRPr="00BF366F" w:rsidRDefault="00F703BE" w:rsidP="00F703B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Valor (R$)</w:t>
            </w:r>
          </w:p>
        </w:tc>
      </w:tr>
      <w:tr w:rsidR="00F703BE" w:rsidRPr="00BF366F" w14:paraId="7968AFDD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pct"/>
            <w:hideMark/>
          </w:tcPr>
          <w:p w14:paraId="59AF9FC5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Recurso público pretendido (parceria)</w:t>
            </w:r>
          </w:p>
        </w:tc>
        <w:tc>
          <w:tcPr>
            <w:tcW w:w="1248" w:type="pct"/>
            <w:gridSpan w:val="2"/>
            <w:hideMark/>
          </w:tcPr>
          <w:p w14:paraId="41912C99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125.000,00</w:t>
            </w:r>
          </w:p>
        </w:tc>
      </w:tr>
      <w:tr w:rsidR="00F703BE" w:rsidRPr="00BF366F" w14:paraId="531E87A8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pct"/>
            <w:hideMark/>
          </w:tcPr>
          <w:p w14:paraId="402F99A9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Contrapartida da OSC (não financeira)</w:t>
            </w:r>
          </w:p>
        </w:tc>
        <w:tc>
          <w:tcPr>
            <w:tcW w:w="1248" w:type="pct"/>
            <w:gridSpan w:val="2"/>
            <w:hideMark/>
          </w:tcPr>
          <w:p w14:paraId="7D26C347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10.000,00</w:t>
            </w:r>
          </w:p>
        </w:tc>
      </w:tr>
      <w:tr w:rsidR="00F703BE" w:rsidRPr="00BF366F" w14:paraId="476ACCD9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pct"/>
            <w:hideMark/>
          </w:tcPr>
          <w:p w14:paraId="55472474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Total</w:t>
            </w:r>
          </w:p>
        </w:tc>
        <w:tc>
          <w:tcPr>
            <w:tcW w:w="1248" w:type="pct"/>
            <w:gridSpan w:val="2"/>
            <w:hideMark/>
          </w:tcPr>
          <w:p w14:paraId="254E499D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135.000,00</w:t>
            </w:r>
          </w:p>
        </w:tc>
      </w:tr>
      <w:tr w:rsidR="00F703BE" w:rsidRPr="00BF366F" w14:paraId="68EA1540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67417F3D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Despesas</w:t>
            </w:r>
          </w:p>
        </w:tc>
        <w:tc>
          <w:tcPr>
            <w:tcW w:w="951" w:type="pct"/>
            <w:hideMark/>
          </w:tcPr>
          <w:p w14:paraId="56BB4244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Valor (R$)</w:t>
            </w:r>
          </w:p>
        </w:tc>
      </w:tr>
      <w:tr w:rsidR="00F703BE" w:rsidRPr="00BF366F" w14:paraId="5856C788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773E1D53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Coordenação Técnica e Metodológica</w:t>
            </w:r>
          </w:p>
        </w:tc>
        <w:tc>
          <w:tcPr>
            <w:tcW w:w="951" w:type="pct"/>
            <w:hideMark/>
          </w:tcPr>
          <w:p w14:paraId="24F7FAA1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30.000,00</w:t>
            </w:r>
          </w:p>
        </w:tc>
      </w:tr>
      <w:tr w:rsidR="00F703BE" w:rsidRPr="00BF366F" w14:paraId="65A8CC43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14318C78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Oficinas, Materiais e Recursos Pedagógicos</w:t>
            </w:r>
          </w:p>
        </w:tc>
        <w:tc>
          <w:tcPr>
            <w:tcW w:w="951" w:type="pct"/>
            <w:hideMark/>
          </w:tcPr>
          <w:p w14:paraId="4BE685D3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20.000,00</w:t>
            </w:r>
          </w:p>
        </w:tc>
      </w:tr>
      <w:tr w:rsidR="00F703BE" w:rsidRPr="00BF366F" w14:paraId="24C53291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17B113AA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Registro Audiovisual, Design e Produção de Materiais</w:t>
            </w:r>
          </w:p>
        </w:tc>
        <w:tc>
          <w:tcPr>
            <w:tcW w:w="951" w:type="pct"/>
            <w:hideMark/>
          </w:tcPr>
          <w:p w14:paraId="7F4C14C1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25.000,00</w:t>
            </w:r>
          </w:p>
        </w:tc>
      </w:tr>
      <w:tr w:rsidR="00F703BE" w:rsidRPr="00BF366F" w14:paraId="0BC14529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3C31A14B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Logística, Transporte e Alimentação (Encontros)</w:t>
            </w:r>
          </w:p>
        </w:tc>
        <w:tc>
          <w:tcPr>
            <w:tcW w:w="951" w:type="pct"/>
            <w:hideMark/>
          </w:tcPr>
          <w:p w14:paraId="57059210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20.000,00</w:t>
            </w:r>
          </w:p>
        </w:tc>
      </w:tr>
      <w:tr w:rsidR="00F703BE" w:rsidRPr="00BF366F" w14:paraId="554057B2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1086E51A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Exposições, Eventos Públicos e Divulgação</w:t>
            </w:r>
          </w:p>
        </w:tc>
        <w:tc>
          <w:tcPr>
            <w:tcW w:w="951" w:type="pct"/>
            <w:hideMark/>
          </w:tcPr>
          <w:p w14:paraId="220FDA8F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20.000,00</w:t>
            </w:r>
          </w:p>
        </w:tc>
      </w:tr>
      <w:tr w:rsidR="00F703BE" w:rsidRPr="00BF366F" w14:paraId="5C70E049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207126E6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Comunicação, Relatórios e Infraestrutura Técnica</w:t>
            </w:r>
          </w:p>
        </w:tc>
        <w:tc>
          <w:tcPr>
            <w:tcW w:w="951" w:type="pct"/>
            <w:hideMark/>
          </w:tcPr>
          <w:p w14:paraId="2FEE1A3A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20.000,00</w:t>
            </w:r>
          </w:p>
        </w:tc>
      </w:tr>
      <w:tr w:rsidR="00F703BE" w:rsidRPr="00BF366F" w14:paraId="5E2386C4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pct"/>
            <w:gridSpan w:val="2"/>
            <w:hideMark/>
          </w:tcPr>
          <w:p w14:paraId="715939B7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Total</w:t>
            </w:r>
          </w:p>
        </w:tc>
        <w:tc>
          <w:tcPr>
            <w:tcW w:w="951" w:type="pct"/>
            <w:hideMark/>
          </w:tcPr>
          <w:p w14:paraId="07082296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135.000,00</w:t>
            </w:r>
          </w:p>
        </w:tc>
      </w:tr>
    </w:tbl>
    <w:p w14:paraId="13F608D6" w14:textId="560043A6" w:rsidR="00F703BE" w:rsidRPr="00BF366F" w:rsidRDefault="00F703BE" w:rsidP="00F703BE">
      <w:pPr>
        <w:jc w:val="both"/>
      </w:pPr>
    </w:p>
    <w:p w14:paraId="60BDC857" w14:textId="77777777" w:rsidR="00F703BE" w:rsidRPr="00BF366F" w:rsidRDefault="00F703BE" w:rsidP="00F703BE">
      <w:pPr>
        <w:jc w:val="both"/>
      </w:pPr>
      <w:r w:rsidRPr="00BF366F">
        <w:t>4. FORMA DE EXECUÇÃO DAS ATIVIDADES OU DOS PROJETOS E DE CUMPRIMENTO DAS METAS A ELES ATRELADAS</w:t>
      </w:r>
    </w:p>
    <w:p w14:paraId="6BBBA033" w14:textId="77777777" w:rsidR="00F703BE" w:rsidRPr="00BF366F" w:rsidRDefault="00F703BE" w:rsidP="00F703BE">
      <w:pPr>
        <w:jc w:val="both"/>
      </w:pPr>
      <w:r w:rsidRPr="00BF366F">
        <w:t xml:space="preserve">O projeto será executado pela OSC proponente (ex.: </w:t>
      </w:r>
      <w:proofErr w:type="spellStart"/>
      <w:r w:rsidRPr="00BF366F">
        <w:t>ProHumanos</w:t>
      </w:r>
      <w:proofErr w:type="spellEnd"/>
      <w:r w:rsidRPr="00BF366F">
        <w:t xml:space="preserve"> ou Associação de Moradores) por meio de equipe composta por profissionais das áreas de ciências sociais, urbanismo, artes visuais, psicologia comunitária e comunicação popular. As atividades serão realizadas de forma participativa, respeitando as dinâmicas dos territórios e priorizando a escuta e o protagonismo das pessoas atingidas.</w:t>
      </w:r>
    </w:p>
    <w:p w14:paraId="17FDA244" w14:textId="77777777" w:rsidR="00F703BE" w:rsidRPr="00BF366F" w:rsidRDefault="00F703BE" w:rsidP="00F703BE">
      <w:pPr>
        <w:jc w:val="both"/>
      </w:pPr>
      <w:r w:rsidRPr="00BF366F">
        <w:t>As ações serão planejadas e acompanhadas por cronograma detalhado, com relatórios sistemáticos, registros visuais e produções concretas (mapas, vídeos, publicações). A articulação com universidades, órgãos públicos, movimentos sociais e instituições de justiça fortalecerá a legitimidade e a incidência dos resultados produzidos.</w:t>
      </w:r>
    </w:p>
    <w:p w14:paraId="7846C72B" w14:textId="63301F4E" w:rsidR="00F703BE" w:rsidRPr="00BF366F" w:rsidRDefault="00F703BE" w:rsidP="00F703BE">
      <w:pPr>
        <w:jc w:val="both"/>
      </w:pPr>
    </w:p>
    <w:p w14:paraId="4E53ACDD" w14:textId="77777777" w:rsidR="00F703BE" w:rsidRPr="00BF366F" w:rsidRDefault="00F703BE" w:rsidP="00F703BE">
      <w:pPr>
        <w:jc w:val="both"/>
      </w:pPr>
      <w:r w:rsidRPr="00BF366F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88"/>
        <w:gridCol w:w="4121"/>
        <w:gridCol w:w="3585"/>
      </w:tblGrid>
      <w:tr w:rsidR="00F703BE" w:rsidRPr="00BF366F" w14:paraId="12558A83" w14:textId="77777777" w:rsidTr="00BF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B7804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67D83A92" w14:textId="77777777" w:rsidR="00F703BE" w:rsidRPr="00BF366F" w:rsidRDefault="00F703BE" w:rsidP="00F703B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Indicadores</w:t>
            </w:r>
          </w:p>
        </w:tc>
        <w:tc>
          <w:tcPr>
            <w:tcW w:w="0" w:type="auto"/>
            <w:hideMark/>
          </w:tcPr>
          <w:p w14:paraId="6D4BDC76" w14:textId="77777777" w:rsidR="00F703BE" w:rsidRPr="00BF366F" w:rsidRDefault="00F703BE" w:rsidP="00F703B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Forma de Verificação</w:t>
            </w:r>
          </w:p>
        </w:tc>
      </w:tr>
      <w:tr w:rsidR="00F703BE" w:rsidRPr="00BF366F" w14:paraId="72A099FD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AF8FF0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Meta 1</w:t>
            </w:r>
          </w:p>
        </w:tc>
        <w:tc>
          <w:tcPr>
            <w:tcW w:w="0" w:type="auto"/>
            <w:hideMark/>
          </w:tcPr>
          <w:p w14:paraId="4831EDE9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10 oficinas realizadas com participação média de 30 pessoas cada</w:t>
            </w:r>
          </w:p>
        </w:tc>
        <w:tc>
          <w:tcPr>
            <w:tcW w:w="0" w:type="auto"/>
            <w:hideMark/>
          </w:tcPr>
          <w:p w14:paraId="3E80EA12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F366F">
              <w:t>Listas</w:t>
            </w:r>
            <w:proofErr w:type="spellEnd"/>
            <w:r w:rsidRPr="00BF366F">
              <w:t xml:space="preserve"> de presença, fotos, atas</w:t>
            </w:r>
          </w:p>
        </w:tc>
      </w:tr>
      <w:tr w:rsidR="00F703BE" w:rsidRPr="00BF366F" w14:paraId="54FA62F9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07CDE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Meta 2</w:t>
            </w:r>
          </w:p>
        </w:tc>
        <w:tc>
          <w:tcPr>
            <w:tcW w:w="0" w:type="auto"/>
            <w:hideMark/>
          </w:tcPr>
          <w:p w14:paraId="43031129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5 mapas afetivos produzidos; 5 vídeos curtos finalizados</w:t>
            </w:r>
          </w:p>
        </w:tc>
        <w:tc>
          <w:tcPr>
            <w:tcW w:w="0" w:type="auto"/>
            <w:hideMark/>
          </w:tcPr>
          <w:p w14:paraId="67B63ACB" w14:textId="77777777" w:rsidR="00F703BE" w:rsidRPr="00BF366F" w:rsidRDefault="00F703BE" w:rsidP="00F703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Produtos entregues, links, imagens</w:t>
            </w:r>
          </w:p>
        </w:tc>
      </w:tr>
      <w:tr w:rsidR="00F703BE" w:rsidRPr="00BF366F" w14:paraId="77330A3E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B3D382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lastRenderedPageBreak/>
              <w:t>Meta 3</w:t>
            </w:r>
          </w:p>
        </w:tc>
        <w:tc>
          <w:tcPr>
            <w:tcW w:w="0" w:type="auto"/>
            <w:hideMark/>
          </w:tcPr>
          <w:p w14:paraId="21C5EF08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3 exposições realizadas; 5 rodas de diálogo com instituições</w:t>
            </w:r>
          </w:p>
        </w:tc>
        <w:tc>
          <w:tcPr>
            <w:tcW w:w="0" w:type="auto"/>
            <w:hideMark/>
          </w:tcPr>
          <w:p w14:paraId="416FC05A" w14:textId="77777777" w:rsidR="00F703BE" w:rsidRPr="00BF366F" w:rsidRDefault="00F703BE" w:rsidP="00F703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Relatórios, registros audiovisuais, materiais produzidos</w:t>
            </w:r>
          </w:p>
        </w:tc>
      </w:tr>
    </w:tbl>
    <w:p w14:paraId="7C1CECA6" w14:textId="77777777" w:rsidR="00F703BE" w:rsidRPr="00BF366F" w:rsidRDefault="00F703BE" w:rsidP="00F703BE">
      <w:pPr>
        <w:jc w:val="both"/>
      </w:pPr>
      <w:r w:rsidRPr="00BF366F">
        <w:t>Também serão utilizados depoimentos, entrevistas e materiais das próprias comunidades como elementos qualitativos de aferição dos impactos, considerando o fortalecimento dos vínculos comunitários, o reconhecimento das perdas e a ampliação das formas de resistência e incidência.</w:t>
      </w:r>
    </w:p>
    <w:p w14:paraId="1ED176BE" w14:textId="07AA775B" w:rsidR="00B25A34" w:rsidRPr="00BF366F" w:rsidRDefault="00B25A34" w:rsidP="0093676E">
      <w:pPr>
        <w:jc w:val="both"/>
      </w:pPr>
    </w:p>
    <w:p w14:paraId="352D994E" w14:textId="77777777" w:rsidR="00BF366F" w:rsidRPr="00BF366F" w:rsidRDefault="00BF366F" w:rsidP="00BF366F">
      <w:pPr>
        <w:jc w:val="both"/>
      </w:pPr>
      <w:r w:rsidRPr="00BF366F">
        <w:t>6. Cronograma Físico-Financeiro Detalhado (6 meses)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3"/>
        <w:gridCol w:w="2442"/>
        <w:gridCol w:w="2024"/>
        <w:gridCol w:w="1376"/>
        <w:gridCol w:w="1969"/>
      </w:tblGrid>
      <w:tr w:rsidR="00BF366F" w:rsidRPr="00BF366F" w14:paraId="795E7543" w14:textId="77777777" w:rsidTr="00BF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F15E3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27D7630F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0CFFF5C4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52842656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32BF8BAF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Categoria de despesa</w:t>
            </w:r>
          </w:p>
        </w:tc>
      </w:tr>
      <w:tr w:rsidR="00BF366F" w:rsidRPr="00BF366F" w14:paraId="66304FE1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5907D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3144DCB5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Planejamento, articulação comunitária e montagem da equipe técnica</w:t>
            </w:r>
          </w:p>
        </w:tc>
        <w:tc>
          <w:tcPr>
            <w:tcW w:w="0" w:type="auto"/>
            <w:hideMark/>
          </w:tcPr>
          <w:p w14:paraId="39D3E8AA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Planejamento concluído / equipe contratada</w:t>
            </w:r>
          </w:p>
        </w:tc>
        <w:tc>
          <w:tcPr>
            <w:tcW w:w="0" w:type="auto"/>
            <w:hideMark/>
          </w:tcPr>
          <w:p w14:paraId="1191A497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20.000,00</w:t>
            </w:r>
          </w:p>
        </w:tc>
        <w:tc>
          <w:tcPr>
            <w:tcW w:w="0" w:type="auto"/>
            <w:hideMark/>
          </w:tcPr>
          <w:p w14:paraId="1B63FEBD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Coordenação / Comunicação / Infraestrutura</w:t>
            </w:r>
          </w:p>
        </w:tc>
      </w:tr>
      <w:tr w:rsidR="00BF366F" w:rsidRPr="00BF366F" w14:paraId="60A36F62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565EB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40D3D9E3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Realização das primeiras oficinas participativas e rodas de memória</w:t>
            </w:r>
          </w:p>
        </w:tc>
        <w:tc>
          <w:tcPr>
            <w:tcW w:w="0" w:type="auto"/>
            <w:hideMark/>
          </w:tcPr>
          <w:p w14:paraId="1A5ABA6D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3 oficinas realizadas / 90 participantes</w:t>
            </w:r>
          </w:p>
        </w:tc>
        <w:tc>
          <w:tcPr>
            <w:tcW w:w="0" w:type="auto"/>
            <w:hideMark/>
          </w:tcPr>
          <w:p w14:paraId="25AE9CB9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20.000,00</w:t>
            </w:r>
          </w:p>
        </w:tc>
        <w:tc>
          <w:tcPr>
            <w:tcW w:w="0" w:type="auto"/>
            <w:hideMark/>
          </w:tcPr>
          <w:p w14:paraId="36BF36BB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Oficinas / Logística / Alimentação</w:t>
            </w:r>
          </w:p>
        </w:tc>
      </w:tr>
      <w:tr w:rsidR="00BF366F" w:rsidRPr="00BF366F" w14:paraId="45956321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F4FF6E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69F81053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Registro audiovisual / Produção dos primeiros mapas afetivos</w:t>
            </w:r>
          </w:p>
        </w:tc>
        <w:tc>
          <w:tcPr>
            <w:tcW w:w="0" w:type="auto"/>
            <w:hideMark/>
          </w:tcPr>
          <w:p w14:paraId="6C97399C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 mapas preliminares / registros concluídos</w:t>
            </w:r>
          </w:p>
        </w:tc>
        <w:tc>
          <w:tcPr>
            <w:tcW w:w="0" w:type="auto"/>
            <w:hideMark/>
          </w:tcPr>
          <w:p w14:paraId="008A0060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25.000,00</w:t>
            </w:r>
          </w:p>
        </w:tc>
        <w:tc>
          <w:tcPr>
            <w:tcW w:w="0" w:type="auto"/>
            <w:hideMark/>
          </w:tcPr>
          <w:p w14:paraId="493D092A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Produção audiovisual / Materiais pedagógicos</w:t>
            </w:r>
          </w:p>
        </w:tc>
      </w:tr>
      <w:tr w:rsidR="00BF366F" w:rsidRPr="00BF366F" w14:paraId="772FE301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8CA40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5F43A3E2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Continuidade das oficinas / Finalização dos materiais cartográficos e audiovisuais</w:t>
            </w:r>
          </w:p>
        </w:tc>
        <w:tc>
          <w:tcPr>
            <w:tcW w:w="0" w:type="auto"/>
            <w:hideMark/>
          </w:tcPr>
          <w:p w14:paraId="40F2FC81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4 oficinas realizadas / 3 mapas e 3 vídeos produzidos</w:t>
            </w:r>
          </w:p>
        </w:tc>
        <w:tc>
          <w:tcPr>
            <w:tcW w:w="0" w:type="auto"/>
            <w:hideMark/>
          </w:tcPr>
          <w:p w14:paraId="44CDADD1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25.000,00</w:t>
            </w:r>
          </w:p>
        </w:tc>
        <w:tc>
          <w:tcPr>
            <w:tcW w:w="0" w:type="auto"/>
            <w:hideMark/>
          </w:tcPr>
          <w:p w14:paraId="2191F34F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Oficinas / Design / Produção de materiais</w:t>
            </w:r>
          </w:p>
        </w:tc>
      </w:tr>
      <w:tr w:rsidR="00BF366F" w:rsidRPr="00BF366F" w14:paraId="5D8FA6D5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249E3E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2ED7742F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Realização das exposições comunitárias / Rodas com instituições</w:t>
            </w:r>
          </w:p>
        </w:tc>
        <w:tc>
          <w:tcPr>
            <w:tcW w:w="0" w:type="auto"/>
            <w:hideMark/>
          </w:tcPr>
          <w:p w14:paraId="1A9109BE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 exposições / 2 rodas de diálogo realizadas</w:t>
            </w:r>
          </w:p>
        </w:tc>
        <w:tc>
          <w:tcPr>
            <w:tcW w:w="0" w:type="auto"/>
            <w:hideMark/>
          </w:tcPr>
          <w:p w14:paraId="492F8043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25.000,00</w:t>
            </w:r>
          </w:p>
        </w:tc>
        <w:tc>
          <w:tcPr>
            <w:tcW w:w="0" w:type="auto"/>
            <w:hideMark/>
          </w:tcPr>
          <w:p w14:paraId="3E5853B2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Exposição / Logística / Alimentação / Comunicação</w:t>
            </w:r>
          </w:p>
        </w:tc>
      </w:tr>
      <w:tr w:rsidR="00BF366F" w:rsidRPr="00BF366F" w14:paraId="3359C850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02B0B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6</w:t>
            </w:r>
          </w:p>
        </w:tc>
        <w:tc>
          <w:tcPr>
            <w:tcW w:w="0" w:type="auto"/>
            <w:hideMark/>
          </w:tcPr>
          <w:p w14:paraId="008033E5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Encerramento, devolutiva pública e produção dos relatórios finais</w:t>
            </w:r>
          </w:p>
        </w:tc>
        <w:tc>
          <w:tcPr>
            <w:tcW w:w="0" w:type="auto"/>
            <w:hideMark/>
          </w:tcPr>
          <w:p w14:paraId="51538513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1 exposição / relatório entregue / articulação finalizada</w:t>
            </w:r>
          </w:p>
        </w:tc>
        <w:tc>
          <w:tcPr>
            <w:tcW w:w="0" w:type="auto"/>
            <w:hideMark/>
          </w:tcPr>
          <w:p w14:paraId="0C24FC2E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20.000,00</w:t>
            </w:r>
          </w:p>
        </w:tc>
        <w:tc>
          <w:tcPr>
            <w:tcW w:w="0" w:type="auto"/>
            <w:hideMark/>
          </w:tcPr>
          <w:p w14:paraId="01EB1A3A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Comunicação / Relatórios / Coordenação</w:t>
            </w:r>
          </w:p>
        </w:tc>
      </w:tr>
      <w:tr w:rsidR="00BF366F" w:rsidRPr="00BF366F" w14:paraId="3C6BAE9D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66631C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lastRenderedPageBreak/>
              <w:t>Total</w:t>
            </w:r>
          </w:p>
        </w:tc>
        <w:tc>
          <w:tcPr>
            <w:tcW w:w="0" w:type="auto"/>
            <w:hideMark/>
          </w:tcPr>
          <w:p w14:paraId="70F4DC92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CBEBE1A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Metas cumpridas conforme planejamento</w:t>
            </w:r>
          </w:p>
        </w:tc>
        <w:tc>
          <w:tcPr>
            <w:tcW w:w="0" w:type="auto"/>
            <w:hideMark/>
          </w:tcPr>
          <w:p w14:paraId="3C8FEF65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135.000,00</w:t>
            </w:r>
          </w:p>
        </w:tc>
        <w:tc>
          <w:tcPr>
            <w:tcW w:w="0" w:type="auto"/>
            <w:hideMark/>
          </w:tcPr>
          <w:p w14:paraId="78DFCA95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Conforme descrito acima</w:t>
            </w:r>
          </w:p>
        </w:tc>
      </w:tr>
    </w:tbl>
    <w:p w14:paraId="0A1699E0" w14:textId="22C0C48B" w:rsidR="00BF366F" w:rsidRPr="00BF366F" w:rsidRDefault="00BF366F" w:rsidP="00BF366F">
      <w:pPr>
        <w:jc w:val="both"/>
      </w:pPr>
    </w:p>
    <w:p w14:paraId="2019DBE0" w14:textId="46CDF18C" w:rsidR="00BF366F" w:rsidRPr="00BF366F" w:rsidRDefault="00BF366F" w:rsidP="00BF366F">
      <w:pPr>
        <w:jc w:val="both"/>
      </w:pPr>
      <w:r w:rsidRPr="00BF366F">
        <w:t xml:space="preserve">7. </w:t>
      </w:r>
      <w:r w:rsidRPr="00BF366F">
        <w:t>CRONOGRAMA DE ATIVIDADES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54"/>
        <w:gridCol w:w="690"/>
        <w:gridCol w:w="690"/>
        <w:gridCol w:w="690"/>
        <w:gridCol w:w="690"/>
        <w:gridCol w:w="690"/>
        <w:gridCol w:w="690"/>
      </w:tblGrid>
      <w:tr w:rsidR="00BF366F" w:rsidRPr="00BF366F" w14:paraId="22B2F312" w14:textId="77777777" w:rsidTr="00BF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4EE61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Atividades / Meses</w:t>
            </w:r>
          </w:p>
        </w:tc>
        <w:tc>
          <w:tcPr>
            <w:tcW w:w="0" w:type="auto"/>
            <w:hideMark/>
          </w:tcPr>
          <w:p w14:paraId="0D09B617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489B4255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074C96A4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203BCA4D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30CCB2B5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37F08F37" w14:textId="77777777" w:rsidR="00BF366F" w:rsidRPr="00BF366F" w:rsidRDefault="00BF366F" w:rsidP="00BF366F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Mês 6</w:t>
            </w:r>
          </w:p>
        </w:tc>
      </w:tr>
      <w:tr w:rsidR="00BF366F" w:rsidRPr="00BF366F" w14:paraId="57BF3495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3B4F5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Planejamento inicial, articulação comunitária e montagem da equipe</w:t>
            </w:r>
          </w:p>
        </w:tc>
        <w:tc>
          <w:tcPr>
            <w:tcW w:w="0" w:type="auto"/>
            <w:hideMark/>
          </w:tcPr>
          <w:p w14:paraId="62E1F66A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11B7316E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BEFF22C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F2A5813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681C5CB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B8DBE03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66F" w:rsidRPr="00BF366F" w14:paraId="271D2FFC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511A82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Realização de oficinas participativas e rodas de memória</w:t>
            </w:r>
          </w:p>
        </w:tc>
        <w:tc>
          <w:tcPr>
            <w:tcW w:w="0" w:type="auto"/>
            <w:hideMark/>
          </w:tcPr>
          <w:p w14:paraId="0B72DA07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022E821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66300C8F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5C5EAA3B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36B582EF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C6CDB12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366F" w:rsidRPr="00BF366F" w14:paraId="1C1608C1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6A67F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Produção de mapas afetivos (digitais e físicos)</w:t>
            </w:r>
          </w:p>
        </w:tc>
        <w:tc>
          <w:tcPr>
            <w:tcW w:w="0" w:type="auto"/>
            <w:hideMark/>
          </w:tcPr>
          <w:p w14:paraId="50EE28B5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9C8809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F1BAAC5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037317D2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71657501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469D86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66F" w:rsidRPr="00BF366F" w14:paraId="39A8CB4F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A9D3F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Produção de vídeos e materiais textuais</w:t>
            </w:r>
          </w:p>
        </w:tc>
        <w:tc>
          <w:tcPr>
            <w:tcW w:w="0" w:type="auto"/>
            <w:hideMark/>
          </w:tcPr>
          <w:p w14:paraId="734F3826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2A07D6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47B644D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0CC3A35C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485EBB8A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54D8308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366F" w:rsidRPr="00BF366F" w14:paraId="1AF46118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C63DA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Organização e realização de exposições comunitárias</w:t>
            </w:r>
          </w:p>
        </w:tc>
        <w:tc>
          <w:tcPr>
            <w:tcW w:w="0" w:type="auto"/>
            <w:hideMark/>
          </w:tcPr>
          <w:p w14:paraId="73DF66FA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7E7B48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4C59BC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B1B86AB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A0A3440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648344D4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</w:tr>
      <w:tr w:rsidR="00BF366F" w:rsidRPr="00BF366F" w14:paraId="6FB135BD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3D94A9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Rodas de diálogo com gestores, justiça e universidades</w:t>
            </w:r>
          </w:p>
        </w:tc>
        <w:tc>
          <w:tcPr>
            <w:tcW w:w="0" w:type="auto"/>
            <w:hideMark/>
          </w:tcPr>
          <w:p w14:paraId="517CE10C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ED27867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B61E89A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62525F9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2EACFB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2BAEE5C3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</w:tr>
      <w:tr w:rsidR="00BF366F" w:rsidRPr="00BF366F" w14:paraId="5A4FBB20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793EF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Produção de relatórios e devolutiva final</w:t>
            </w:r>
          </w:p>
        </w:tc>
        <w:tc>
          <w:tcPr>
            <w:tcW w:w="0" w:type="auto"/>
            <w:hideMark/>
          </w:tcPr>
          <w:p w14:paraId="2CA336D4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7B385D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2DF6FD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4693261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2BEB7CA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99D804B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</w:tr>
      <w:tr w:rsidR="00BF366F" w:rsidRPr="00BF366F" w14:paraId="5C917D68" w14:textId="77777777" w:rsidTr="00BF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CAB176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Comunicação contínua e mobilização nas redes e mídias comunitárias</w:t>
            </w:r>
          </w:p>
        </w:tc>
        <w:tc>
          <w:tcPr>
            <w:tcW w:w="0" w:type="auto"/>
            <w:hideMark/>
          </w:tcPr>
          <w:p w14:paraId="5E06D8DA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47BA0CFE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47915865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2DF8F8A7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4367EFF7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056DB3A5" w14:textId="77777777" w:rsidR="00BF366F" w:rsidRPr="00BF366F" w:rsidRDefault="00BF366F" w:rsidP="00BF366F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66F">
              <w:t>X</w:t>
            </w:r>
          </w:p>
        </w:tc>
      </w:tr>
      <w:tr w:rsidR="00BF366F" w:rsidRPr="00BF366F" w14:paraId="397DFB75" w14:textId="77777777" w:rsidTr="00B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4EF06" w14:textId="77777777" w:rsidR="00BF366F" w:rsidRPr="00BF366F" w:rsidRDefault="00BF366F" w:rsidP="00BF366F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Monitoramento, avaliação e registro sistemático das ações</w:t>
            </w:r>
          </w:p>
        </w:tc>
        <w:tc>
          <w:tcPr>
            <w:tcW w:w="0" w:type="auto"/>
            <w:hideMark/>
          </w:tcPr>
          <w:p w14:paraId="0AD296C5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BEEB206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1F305B56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1D2CACD7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55EF693B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  <w:tc>
          <w:tcPr>
            <w:tcW w:w="0" w:type="auto"/>
            <w:hideMark/>
          </w:tcPr>
          <w:p w14:paraId="5CA4CDF4" w14:textId="77777777" w:rsidR="00BF366F" w:rsidRPr="00BF366F" w:rsidRDefault="00BF366F" w:rsidP="00BF366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366F">
              <w:t>X</w:t>
            </w:r>
          </w:p>
        </w:tc>
      </w:tr>
    </w:tbl>
    <w:p w14:paraId="597BE45E" w14:textId="77777777" w:rsidR="00BF366F" w:rsidRPr="00BF366F" w:rsidRDefault="00BF366F" w:rsidP="0093676E">
      <w:pPr>
        <w:jc w:val="both"/>
      </w:pPr>
    </w:p>
    <w:sectPr w:rsidR="00BF366F" w:rsidRPr="00BF366F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BE5"/>
    <w:multiLevelType w:val="multilevel"/>
    <w:tmpl w:val="ADDC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44E42"/>
    <w:multiLevelType w:val="multilevel"/>
    <w:tmpl w:val="023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57B10"/>
    <w:multiLevelType w:val="multilevel"/>
    <w:tmpl w:val="BBA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668A"/>
    <w:multiLevelType w:val="multilevel"/>
    <w:tmpl w:val="243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6357D"/>
    <w:multiLevelType w:val="multilevel"/>
    <w:tmpl w:val="5C7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D72F7"/>
    <w:multiLevelType w:val="multilevel"/>
    <w:tmpl w:val="6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9"/>
  </w:num>
  <w:num w:numId="2" w16cid:durableId="772212828">
    <w:abstractNumId w:val="22"/>
  </w:num>
  <w:num w:numId="3" w16cid:durableId="830406795">
    <w:abstractNumId w:val="20"/>
  </w:num>
  <w:num w:numId="4" w16cid:durableId="1576549743">
    <w:abstractNumId w:val="2"/>
  </w:num>
  <w:num w:numId="5" w16cid:durableId="1446774622">
    <w:abstractNumId w:val="17"/>
  </w:num>
  <w:num w:numId="6" w16cid:durableId="1597207880">
    <w:abstractNumId w:val="1"/>
  </w:num>
  <w:num w:numId="7" w16cid:durableId="492378926">
    <w:abstractNumId w:val="15"/>
  </w:num>
  <w:num w:numId="8" w16cid:durableId="552667242">
    <w:abstractNumId w:val="25"/>
  </w:num>
  <w:num w:numId="9" w16cid:durableId="1342273795">
    <w:abstractNumId w:val="23"/>
  </w:num>
  <w:num w:numId="10" w16cid:durableId="48573768">
    <w:abstractNumId w:val="10"/>
  </w:num>
  <w:num w:numId="11" w16cid:durableId="81339750">
    <w:abstractNumId w:val="19"/>
  </w:num>
  <w:num w:numId="12" w16cid:durableId="711274582">
    <w:abstractNumId w:val="26"/>
  </w:num>
  <w:num w:numId="13" w16cid:durableId="1772386530">
    <w:abstractNumId w:val="3"/>
  </w:num>
  <w:num w:numId="14" w16cid:durableId="1515345725">
    <w:abstractNumId w:val="24"/>
  </w:num>
  <w:num w:numId="15" w16cid:durableId="1132361237">
    <w:abstractNumId w:val="7"/>
  </w:num>
  <w:num w:numId="16" w16cid:durableId="590506054">
    <w:abstractNumId w:val="21"/>
  </w:num>
  <w:num w:numId="17" w16cid:durableId="645359610">
    <w:abstractNumId w:val="18"/>
  </w:num>
  <w:num w:numId="18" w16cid:durableId="1514875539">
    <w:abstractNumId w:val="13"/>
  </w:num>
  <w:num w:numId="19" w16cid:durableId="1342004309">
    <w:abstractNumId w:val="27"/>
  </w:num>
  <w:num w:numId="20" w16cid:durableId="746078812">
    <w:abstractNumId w:val="6"/>
  </w:num>
  <w:num w:numId="21" w16cid:durableId="381367940">
    <w:abstractNumId w:val="5"/>
  </w:num>
  <w:num w:numId="22" w16cid:durableId="1458600326">
    <w:abstractNumId w:val="12"/>
  </w:num>
  <w:num w:numId="23" w16cid:durableId="467356201">
    <w:abstractNumId w:val="11"/>
  </w:num>
  <w:num w:numId="24" w16cid:durableId="1097216144">
    <w:abstractNumId w:val="16"/>
  </w:num>
  <w:num w:numId="25" w16cid:durableId="1312834866">
    <w:abstractNumId w:val="14"/>
  </w:num>
  <w:num w:numId="26" w16cid:durableId="2032947558">
    <w:abstractNumId w:val="8"/>
  </w:num>
  <w:num w:numId="27" w16cid:durableId="1167480016">
    <w:abstractNumId w:val="4"/>
  </w:num>
  <w:num w:numId="28" w16cid:durableId="192016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45BE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1C22DE"/>
    <w:rsid w:val="001D1F0F"/>
    <w:rsid w:val="00221E0D"/>
    <w:rsid w:val="00284873"/>
    <w:rsid w:val="002870E1"/>
    <w:rsid w:val="002E413E"/>
    <w:rsid w:val="003214B0"/>
    <w:rsid w:val="0033115C"/>
    <w:rsid w:val="00331388"/>
    <w:rsid w:val="003A3C57"/>
    <w:rsid w:val="003E4B34"/>
    <w:rsid w:val="00440F4A"/>
    <w:rsid w:val="00470FCA"/>
    <w:rsid w:val="00497E07"/>
    <w:rsid w:val="00540A06"/>
    <w:rsid w:val="00542FB3"/>
    <w:rsid w:val="00576A46"/>
    <w:rsid w:val="005A187A"/>
    <w:rsid w:val="005B2E5F"/>
    <w:rsid w:val="005E5A85"/>
    <w:rsid w:val="005F62D9"/>
    <w:rsid w:val="00605B4F"/>
    <w:rsid w:val="00640D6C"/>
    <w:rsid w:val="00654AAE"/>
    <w:rsid w:val="00696BF7"/>
    <w:rsid w:val="006B15BA"/>
    <w:rsid w:val="006C2E26"/>
    <w:rsid w:val="00704069"/>
    <w:rsid w:val="00707032"/>
    <w:rsid w:val="00736A7D"/>
    <w:rsid w:val="007748A5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676E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BF366F"/>
    <w:rsid w:val="00C15B27"/>
    <w:rsid w:val="00C421C5"/>
    <w:rsid w:val="00C52D33"/>
    <w:rsid w:val="00C72F0F"/>
    <w:rsid w:val="00C90177"/>
    <w:rsid w:val="00D74921"/>
    <w:rsid w:val="00D82182"/>
    <w:rsid w:val="00D902A9"/>
    <w:rsid w:val="00DD5A91"/>
    <w:rsid w:val="00DE275D"/>
    <w:rsid w:val="00E52921"/>
    <w:rsid w:val="00EF2F26"/>
    <w:rsid w:val="00F07FDC"/>
    <w:rsid w:val="00F27785"/>
    <w:rsid w:val="00F33A62"/>
    <w:rsid w:val="00F42163"/>
    <w:rsid w:val="00F6276D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BF3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Arnaldo Mauerberg Junior</cp:lastModifiedBy>
  <cp:revision>5</cp:revision>
  <cp:lastPrinted>2025-04-02T13:29:00Z</cp:lastPrinted>
  <dcterms:created xsi:type="dcterms:W3CDTF">2025-07-21T21:22:00Z</dcterms:created>
  <dcterms:modified xsi:type="dcterms:W3CDTF">2025-07-22T15:17:00Z</dcterms:modified>
</cp:coreProperties>
</file>