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6A661" w14:textId="77777777" w:rsidR="000845BE" w:rsidRPr="008C03DA" w:rsidRDefault="000845BE" w:rsidP="000845BE">
      <w:r w:rsidRPr="008C03DA">
        <w:t>7. Projeto Arte e Cura: Reparação pelo Corpo e pela Palavra</w:t>
      </w:r>
    </w:p>
    <w:p w14:paraId="50101E15" w14:textId="77777777" w:rsidR="000845BE" w:rsidRPr="008C03DA" w:rsidRDefault="000845BE" w:rsidP="000845BE"/>
    <w:p w14:paraId="0A99B953" w14:textId="5EBB3C96" w:rsidR="000845BE" w:rsidRPr="008C03DA" w:rsidRDefault="000845BE" w:rsidP="000845BE">
      <w:r w:rsidRPr="008C03DA">
        <w:t>Área(s): Cultura, Saúde, Educação</w:t>
      </w:r>
      <w:r w:rsidRPr="008C03DA">
        <w:br/>
        <w:t xml:space="preserve">Exemplo de </w:t>
      </w:r>
      <w:proofErr w:type="spellStart"/>
      <w:r w:rsidRPr="008C03DA">
        <w:t>OSCs</w:t>
      </w:r>
      <w:proofErr w:type="spellEnd"/>
      <w:r w:rsidRPr="008C03DA">
        <w:t xml:space="preserve"> indicadas: Coletivo </w:t>
      </w:r>
      <w:proofErr w:type="spellStart"/>
      <w:r w:rsidRPr="008C03DA">
        <w:t>Perambularte</w:t>
      </w:r>
      <w:proofErr w:type="spellEnd"/>
      <w:r w:rsidRPr="008C03DA">
        <w:t>, Alvorada</w:t>
      </w:r>
      <w:r w:rsidRPr="008C03DA">
        <w:br/>
        <w:t>Descrição:</w:t>
      </w:r>
      <w:r w:rsidRPr="008C03DA">
        <w:br/>
        <w:t>Vivências artísticas com teatro, música, dança e escrita criativa voltadas para a expressão das dores e afetos relacionados ao desastre, com foco em processos terapêuticos coletivos.</w:t>
      </w:r>
    </w:p>
    <w:p w14:paraId="22FDF612" w14:textId="3D2C23D6" w:rsidR="00605B4F" w:rsidRPr="008C03DA" w:rsidRDefault="00605B4F" w:rsidP="00605B4F">
      <w:r w:rsidRPr="008C03DA">
        <w:br w:type="page"/>
      </w:r>
    </w:p>
    <w:p w14:paraId="6E39DB43" w14:textId="6F3A6087" w:rsidR="00AF486F" w:rsidRPr="008C03DA" w:rsidRDefault="00AF486F" w:rsidP="009C1EC1">
      <w:pPr>
        <w:jc w:val="both"/>
      </w:pPr>
      <w:r w:rsidRPr="008C03DA">
        <w:lastRenderedPageBreak/>
        <w:t>Este projeto atende ao Objetivo 3 do Projeto 3 – Desenvolvimento Institucional de Organizações da Sociedade Civil referente ao edital Nosso Chão, Nossa Terra MCZ|24035|2024001:</w:t>
      </w:r>
    </w:p>
    <w:p w14:paraId="7130222F" w14:textId="592BD02B" w:rsidR="00AF486F" w:rsidRPr="008C03DA" w:rsidRDefault="00AF486F" w:rsidP="009C1EC1">
      <w:pPr>
        <w:jc w:val="both"/>
      </w:pPr>
      <w:r w:rsidRPr="008C03DA">
        <w:t xml:space="preserve">Objetivo 3: Promover a sustentabilidade das </w:t>
      </w:r>
      <w:proofErr w:type="spellStart"/>
      <w:r w:rsidRPr="008C03DA">
        <w:t>OSCs</w:t>
      </w:r>
      <w:proofErr w:type="spellEnd"/>
      <w:r w:rsidRPr="008C03DA">
        <w:t>, incentivando práticas de captação de recursos, desenvolvimento de parcerias e inovação social</w:t>
      </w:r>
    </w:p>
    <w:p w14:paraId="016C4576" w14:textId="77777777" w:rsidR="00AF486F" w:rsidRPr="008C03DA" w:rsidRDefault="00AF486F" w:rsidP="009C1EC1">
      <w:pPr>
        <w:jc w:val="both"/>
      </w:pPr>
    </w:p>
    <w:p w14:paraId="6A79792C" w14:textId="3C9D810B" w:rsidR="00805CEE" w:rsidRPr="008C03DA" w:rsidRDefault="00805CEE" w:rsidP="009C1EC1">
      <w:pPr>
        <w:jc w:val="both"/>
      </w:pPr>
      <w:r w:rsidRPr="008C03DA">
        <w:t>O modelo de projeto aqui proposto é baseado na Lei Nº 13.019 de 31 de julho de 2014.</w:t>
      </w:r>
    </w:p>
    <w:p w14:paraId="7901727F" w14:textId="73B8FE76" w:rsidR="00805CEE" w:rsidRPr="008C03DA" w:rsidRDefault="00805CEE" w:rsidP="009C1EC1">
      <w:pPr>
        <w:jc w:val="both"/>
      </w:pPr>
      <w:r w:rsidRPr="008C03DA">
        <w:t xml:space="preserve">Seção VII, Art. 22, incisos I, II, IIA, III, IV, </w:t>
      </w:r>
    </w:p>
    <w:p w14:paraId="000150C6" w14:textId="77777777" w:rsidR="00640D6C" w:rsidRPr="008C03DA" w:rsidRDefault="00736A7D" w:rsidP="00640D6C">
      <w:pPr>
        <w:jc w:val="both"/>
      </w:pPr>
      <w:r w:rsidRPr="008C03DA">
        <w:br w:type="page"/>
      </w:r>
      <w:r w:rsidR="00640D6C" w:rsidRPr="008C03DA">
        <w:lastRenderedPageBreak/>
        <w:t>1. DESCRIÇÃO DA REALIDADE QUE SERÁ OBJETO DA PARCERIA</w:t>
      </w:r>
    </w:p>
    <w:p w14:paraId="4D84746D" w14:textId="77777777" w:rsidR="00640D6C" w:rsidRPr="008C03DA" w:rsidRDefault="00640D6C" w:rsidP="00640D6C">
      <w:pPr>
        <w:jc w:val="both"/>
      </w:pPr>
      <w:r w:rsidRPr="008C03DA">
        <w:t>As populações atingidas pelo afundamento do solo em Maceió/AL enfrentam, além dos prejuízos materiais e da ruptura dos vínculos territoriais, um forte impacto na saúde mental e emocional. A experiência do deslocamento forçado, das perdas simbólicas e das incertezas futuras repercute diretamente no corpo e na subjetividade das pessoas, que sofrem com sentimentos de tristeza, ansiedade, isolamento e desamparo.</w:t>
      </w:r>
    </w:p>
    <w:p w14:paraId="6D7351CA" w14:textId="77777777" w:rsidR="00640D6C" w:rsidRPr="008C03DA" w:rsidRDefault="00640D6C" w:rsidP="00640D6C">
      <w:pPr>
        <w:jc w:val="both"/>
      </w:pPr>
      <w:r w:rsidRPr="008C03DA">
        <w:t>Nesse contexto, práticas artísticas e culturais se apresentam como ferramentas potentes para a escuta, a expressão e a elaboração dessas dores coletivas, contribuindo para a reparação simbólica e para o fortalecimento da saúde emocional das comunidades. A arte possibilita a criação de espaços de acolhimento, reconstrução de vínculos e ressignificação das experiências traumáticas por meio do corpo, da palavra e da coletividade.</w:t>
      </w:r>
    </w:p>
    <w:p w14:paraId="7C159210" w14:textId="311CD3AA" w:rsidR="00640D6C" w:rsidRPr="008C03DA" w:rsidRDefault="00640D6C" w:rsidP="00640D6C">
      <w:pPr>
        <w:jc w:val="both"/>
      </w:pPr>
    </w:p>
    <w:p w14:paraId="62916E5D" w14:textId="77777777" w:rsidR="00640D6C" w:rsidRPr="008C03DA" w:rsidRDefault="00640D6C" w:rsidP="00640D6C">
      <w:pPr>
        <w:jc w:val="both"/>
      </w:pPr>
      <w:r w:rsidRPr="008C03DA">
        <w:t>2. DESCRIÇÃO DE METAS A SEREM ATINGIDAS E DE ATIVIDADES OU PROJETOS A SEREM EXECUTADOS</w:t>
      </w:r>
    </w:p>
    <w:p w14:paraId="0043DE0D" w14:textId="77777777" w:rsidR="00640D6C" w:rsidRPr="008C03DA" w:rsidRDefault="00640D6C" w:rsidP="00640D6C">
      <w:pPr>
        <w:jc w:val="both"/>
      </w:pPr>
      <w:r w:rsidRPr="008C03DA">
        <w:t>META 1: Realizar vivências artísticas terapêuticas com foco na escuta, expressão e acolhimento das dores e afetos relacionados ao desastre.</w:t>
      </w:r>
      <w:r w:rsidRPr="008C03DA">
        <w:br/>
        <w:t>Atividades vinculadas:</w:t>
      </w:r>
    </w:p>
    <w:p w14:paraId="46AA3A4A" w14:textId="77777777" w:rsidR="00640D6C" w:rsidRPr="008C03DA" w:rsidRDefault="00640D6C" w:rsidP="00640D6C">
      <w:pPr>
        <w:numPr>
          <w:ilvl w:val="0"/>
          <w:numId w:val="23"/>
        </w:numPr>
        <w:jc w:val="both"/>
      </w:pPr>
      <w:r w:rsidRPr="008C03DA">
        <w:t>Oficinas de teatro, música, dança e escrita criativa;</w:t>
      </w:r>
    </w:p>
    <w:p w14:paraId="0B8B111D" w14:textId="77777777" w:rsidR="00640D6C" w:rsidRPr="008C03DA" w:rsidRDefault="00640D6C" w:rsidP="00640D6C">
      <w:pPr>
        <w:numPr>
          <w:ilvl w:val="0"/>
          <w:numId w:val="23"/>
        </w:numPr>
        <w:jc w:val="both"/>
      </w:pPr>
      <w:r w:rsidRPr="008C03DA">
        <w:t>Rodas de conversa integradas às práticas artísticas;</w:t>
      </w:r>
    </w:p>
    <w:p w14:paraId="711C3A6F" w14:textId="77777777" w:rsidR="00640D6C" w:rsidRPr="008C03DA" w:rsidRDefault="00640D6C" w:rsidP="00640D6C">
      <w:pPr>
        <w:numPr>
          <w:ilvl w:val="0"/>
          <w:numId w:val="23"/>
        </w:numPr>
        <w:jc w:val="both"/>
      </w:pPr>
      <w:r w:rsidRPr="008C03DA">
        <w:t>Vivências de corpo e movimento com foco no cuidado emocional.</w:t>
      </w:r>
    </w:p>
    <w:p w14:paraId="62FA974D" w14:textId="77777777" w:rsidR="00640D6C" w:rsidRPr="008C03DA" w:rsidRDefault="00640D6C" w:rsidP="00640D6C">
      <w:pPr>
        <w:jc w:val="both"/>
      </w:pPr>
      <w:r w:rsidRPr="008C03DA">
        <w:t>META 2: Produzir ações artísticas abertas à comunidade para compartilhamento das experiências e fortalecimento dos vínculos coletivos.</w:t>
      </w:r>
      <w:r w:rsidRPr="008C03DA">
        <w:br/>
        <w:t>Atividades vinculadas:</w:t>
      </w:r>
    </w:p>
    <w:p w14:paraId="428B633A" w14:textId="77777777" w:rsidR="00640D6C" w:rsidRPr="008C03DA" w:rsidRDefault="00640D6C" w:rsidP="00640D6C">
      <w:pPr>
        <w:numPr>
          <w:ilvl w:val="0"/>
          <w:numId w:val="24"/>
        </w:numPr>
        <w:jc w:val="both"/>
      </w:pPr>
      <w:r w:rsidRPr="008C03DA">
        <w:t>Apresentações públicas (esquetes, saraus, leituras encenadas, rodas musicais);</w:t>
      </w:r>
    </w:p>
    <w:p w14:paraId="786A8461" w14:textId="77777777" w:rsidR="00640D6C" w:rsidRPr="008C03DA" w:rsidRDefault="00640D6C" w:rsidP="00640D6C">
      <w:pPr>
        <w:numPr>
          <w:ilvl w:val="0"/>
          <w:numId w:val="24"/>
        </w:numPr>
        <w:jc w:val="both"/>
      </w:pPr>
      <w:r w:rsidRPr="008C03DA">
        <w:t>Exposições de textos e produções das oficinas;</w:t>
      </w:r>
    </w:p>
    <w:p w14:paraId="2965750D" w14:textId="77777777" w:rsidR="00640D6C" w:rsidRPr="008C03DA" w:rsidRDefault="00640D6C" w:rsidP="00640D6C">
      <w:pPr>
        <w:numPr>
          <w:ilvl w:val="0"/>
          <w:numId w:val="24"/>
        </w:numPr>
        <w:jc w:val="both"/>
      </w:pPr>
      <w:r w:rsidRPr="008C03DA">
        <w:t>Intervenções culturais em espaços públicos comunitários.</w:t>
      </w:r>
    </w:p>
    <w:p w14:paraId="34483848" w14:textId="77777777" w:rsidR="00640D6C" w:rsidRPr="008C03DA" w:rsidRDefault="00640D6C" w:rsidP="00640D6C">
      <w:pPr>
        <w:jc w:val="both"/>
      </w:pPr>
      <w:r w:rsidRPr="008C03DA">
        <w:t>META 3: Promover a formação de facilitadores comunitários em arte e cuidado emocional.</w:t>
      </w:r>
      <w:r w:rsidRPr="008C03DA">
        <w:br/>
        <w:t>Atividades vinculadas:</w:t>
      </w:r>
    </w:p>
    <w:p w14:paraId="51A403B6" w14:textId="77777777" w:rsidR="00640D6C" w:rsidRPr="008C03DA" w:rsidRDefault="00640D6C" w:rsidP="00640D6C">
      <w:pPr>
        <w:numPr>
          <w:ilvl w:val="0"/>
          <w:numId w:val="25"/>
        </w:numPr>
        <w:jc w:val="both"/>
      </w:pPr>
      <w:r w:rsidRPr="008C03DA">
        <w:t>Oficinas de formação para agentes comunitários, professores e artistas locais;</w:t>
      </w:r>
    </w:p>
    <w:p w14:paraId="1C2F49FE" w14:textId="77777777" w:rsidR="00640D6C" w:rsidRPr="008C03DA" w:rsidRDefault="00640D6C" w:rsidP="00640D6C">
      <w:pPr>
        <w:numPr>
          <w:ilvl w:val="0"/>
          <w:numId w:val="25"/>
        </w:numPr>
        <w:jc w:val="both"/>
      </w:pPr>
      <w:r w:rsidRPr="008C03DA">
        <w:t>Criação de núcleos locais de cultura e cuidado;</w:t>
      </w:r>
    </w:p>
    <w:p w14:paraId="5D3645D3" w14:textId="77777777" w:rsidR="00640D6C" w:rsidRPr="008C03DA" w:rsidRDefault="00640D6C" w:rsidP="00640D6C">
      <w:pPr>
        <w:numPr>
          <w:ilvl w:val="0"/>
          <w:numId w:val="25"/>
        </w:numPr>
        <w:jc w:val="both"/>
      </w:pPr>
      <w:r w:rsidRPr="008C03DA">
        <w:t>Produção e disponibilização de materiais de apoio (cartilhas, vídeos, guias práticos).</w:t>
      </w:r>
    </w:p>
    <w:p w14:paraId="0621A478" w14:textId="39F0FAF9" w:rsidR="00640D6C" w:rsidRPr="008C03DA" w:rsidRDefault="00640D6C" w:rsidP="00640D6C">
      <w:pPr>
        <w:jc w:val="both"/>
      </w:pPr>
    </w:p>
    <w:p w14:paraId="53AF49E3" w14:textId="77777777" w:rsidR="00640D6C" w:rsidRPr="008C03DA" w:rsidRDefault="00640D6C" w:rsidP="00640D6C">
      <w:pPr>
        <w:jc w:val="both"/>
      </w:pPr>
      <w:r w:rsidRPr="008C03DA">
        <w:lastRenderedPageBreak/>
        <w:t>3. PREVISÃO DE RECEITAS E DE DESPESAS A SEREM REALIZADAS NA EXECUÇÃO DAS ATIVIDADES OU DOS PROJETOS ABRANGIDOS PELA PARCERIA</w:t>
      </w: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5706"/>
        <w:gridCol w:w="967"/>
        <w:gridCol w:w="1821"/>
      </w:tblGrid>
      <w:tr w:rsidR="00640D6C" w:rsidRPr="008C03DA" w14:paraId="30F61D68" w14:textId="77777777" w:rsidTr="008C03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9" w:type="pct"/>
            <w:hideMark/>
          </w:tcPr>
          <w:p w14:paraId="06B26F72" w14:textId="77777777" w:rsidR="00640D6C" w:rsidRPr="008C03DA" w:rsidRDefault="00640D6C" w:rsidP="00640D6C">
            <w:pPr>
              <w:jc w:val="both"/>
              <w:rPr>
                <w:b w:val="0"/>
                <w:bCs w:val="0"/>
              </w:rPr>
            </w:pPr>
            <w:r w:rsidRPr="008C03DA">
              <w:rPr>
                <w:b w:val="0"/>
                <w:bCs w:val="0"/>
              </w:rPr>
              <w:t>Receitas</w:t>
            </w:r>
          </w:p>
        </w:tc>
        <w:tc>
          <w:tcPr>
            <w:tcW w:w="1641" w:type="pct"/>
            <w:gridSpan w:val="2"/>
            <w:hideMark/>
          </w:tcPr>
          <w:p w14:paraId="066A2410" w14:textId="77777777" w:rsidR="00640D6C" w:rsidRPr="008C03DA" w:rsidRDefault="00640D6C" w:rsidP="00640D6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8C03DA">
              <w:rPr>
                <w:b w:val="0"/>
                <w:bCs w:val="0"/>
              </w:rPr>
              <w:t>Valor (R$)</w:t>
            </w:r>
          </w:p>
        </w:tc>
      </w:tr>
      <w:tr w:rsidR="00640D6C" w:rsidRPr="008C03DA" w14:paraId="2F298323" w14:textId="77777777" w:rsidTr="008C03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9" w:type="pct"/>
            <w:hideMark/>
          </w:tcPr>
          <w:p w14:paraId="6CD2DCF8" w14:textId="77777777" w:rsidR="00640D6C" w:rsidRPr="008C03DA" w:rsidRDefault="00640D6C" w:rsidP="00640D6C">
            <w:pPr>
              <w:jc w:val="both"/>
              <w:rPr>
                <w:b w:val="0"/>
                <w:bCs w:val="0"/>
              </w:rPr>
            </w:pPr>
            <w:r w:rsidRPr="008C03DA">
              <w:rPr>
                <w:b w:val="0"/>
                <w:bCs w:val="0"/>
              </w:rPr>
              <w:t>Recurso público pretendido (parceria)</w:t>
            </w:r>
          </w:p>
        </w:tc>
        <w:tc>
          <w:tcPr>
            <w:tcW w:w="1641" w:type="pct"/>
            <w:gridSpan w:val="2"/>
            <w:hideMark/>
          </w:tcPr>
          <w:p w14:paraId="70740D27" w14:textId="77777777" w:rsidR="00640D6C" w:rsidRPr="008C03DA" w:rsidRDefault="00640D6C" w:rsidP="00640D6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03DA">
              <w:t>135.000,00</w:t>
            </w:r>
          </w:p>
        </w:tc>
      </w:tr>
      <w:tr w:rsidR="00640D6C" w:rsidRPr="008C03DA" w14:paraId="7C7F2DD1" w14:textId="77777777" w:rsidTr="008C03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9" w:type="pct"/>
            <w:hideMark/>
          </w:tcPr>
          <w:p w14:paraId="669893D4" w14:textId="77777777" w:rsidR="00640D6C" w:rsidRPr="008C03DA" w:rsidRDefault="00640D6C" w:rsidP="00640D6C">
            <w:pPr>
              <w:jc w:val="both"/>
              <w:rPr>
                <w:b w:val="0"/>
                <w:bCs w:val="0"/>
              </w:rPr>
            </w:pPr>
            <w:r w:rsidRPr="008C03DA">
              <w:rPr>
                <w:b w:val="0"/>
                <w:bCs w:val="0"/>
              </w:rPr>
              <w:t>Contrapartida da OSC (não financeira)</w:t>
            </w:r>
          </w:p>
        </w:tc>
        <w:tc>
          <w:tcPr>
            <w:tcW w:w="1641" w:type="pct"/>
            <w:gridSpan w:val="2"/>
            <w:hideMark/>
          </w:tcPr>
          <w:p w14:paraId="066C1C1D" w14:textId="77777777" w:rsidR="00640D6C" w:rsidRPr="008C03DA" w:rsidRDefault="00640D6C" w:rsidP="00640D6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03DA">
              <w:t>8.000,00</w:t>
            </w:r>
          </w:p>
        </w:tc>
      </w:tr>
      <w:tr w:rsidR="00640D6C" w:rsidRPr="008C03DA" w14:paraId="365FCFD3" w14:textId="77777777" w:rsidTr="008C03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9" w:type="pct"/>
            <w:hideMark/>
          </w:tcPr>
          <w:p w14:paraId="360DAE5A" w14:textId="77777777" w:rsidR="00640D6C" w:rsidRPr="008C03DA" w:rsidRDefault="00640D6C" w:rsidP="00640D6C">
            <w:pPr>
              <w:jc w:val="both"/>
              <w:rPr>
                <w:b w:val="0"/>
                <w:bCs w:val="0"/>
              </w:rPr>
            </w:pPr>
            <w:r w:rsidRPr="008C03DA">
              <w:rPr>
                <w:b w:val="0"/>
                <w:bCs w:val="0"/>
              </w:rPr>
              <w:t>Total</w:t>
            </w:r>
          </w:p>
        </w:tc>
        <w:tc>
          <w:tcPr>
            <w:tcW w:w="1641" w:type="pct"/>
            <w:gridSpan w:val="2"/>
            <w:hideMark/>
          </w:tcPr>
          <w:p w14:paraId="45E67D40" w14:textId="77777777" w:rsidR="00640D6C" w:rsidRPr="008C03DA" w:rsidRDefault="00640D6C" w:rsidP="00640D6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03DA">
              <w:t>143.000,00</w:t>
            </w:r>
          </w:p>
        </w:tc>
      </w:tr>
      <w:tr w:rsidR="00640D6C" w:rsidRPr="008C03DA" w14:paraId="598C8A45" w14:textId="77777777" w:rsidTr="008C03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8" w:type="pct"/>
            <w:gridSpan w:val="2"/>
            <w:hideMark/>
          </w:tcPr>
          <w:p w14:paraId="14B4A7BF" w14:textId="77777777" w:rsidR="00640D6C" w:rsidRPr="008C03DA" w:rsidRDefault="00640D6C" w:rsidP="00640D6C">
            <w:pPr>
              <w:jc w:val="both"/>
              <w:rPr>
                <w:b w:val="0"/>
                <w:bCs w:val="0"/>
              </w:rPr>
            </w:pPr>
            <w:r w:rsidRPr="008C03DA">
              <w:rPr>
                <w:b w:val="0"/>
                <w:bCs w:val="0"/>
              </w:rPr>
              <w:t>Despesas</w:t>
            </w:r>
          </w:p>
        </w:tc>
        <w:tc>
          <w:tcPr>
            <w:tcW w:w="1072" w:type="pct"/>
            <w:hideMark/>
          </w:tcPr>
          <w:p w14:paraId="719418E9" w14:textId="77777777" w:rsidR="00640D6C" w:rsidRPr="008C03DA" w:rsidRDefault="00640D6C" w:rsidP="00640D6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03DA">
              <w:t>Valor (R$)</w:t>
            </w:r>
          </w:p>
        </w:tc>
      </w:tr>
      <w:tr w:rsidR="00640D6C" w:rsidRPr="008C03DA" w14:paraId="0E809960" w14:textId="77777777" w:rsidTr="008C03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8" w:type="pct"/>
            <w:gridSpan w:val="2"/>
            <w:hideMark/>
          </w:tcPr>
          <w:p w14:paraId="7FA15AFE" w14:textId="77777777" w:rsidR="00640D6C" w:rsidRPr="008C03DA" w:rsidRDefault="00640D6C" w:rsidP="00640D6C">
            <w:pPr>
              <w:jc w:val="both"/>
              <w:rPr>
                <w:b w:val="0"/>
                <w:bCs w:val="0"/>
              </w:rPr>
            </w:pPr>
            <w:r w:rsidRPr="008C03DA">
              <w:rPr>
                <w:b w:val="0"/>
                <w:bCs w:val="0"/>
              </w:rPr>
              <w:t>Coordenação Artística e Terapêutica</w:t>
            </w:r>
          </w:p>
        </w:tc>
        <w:tc>
          <w:tcPr>
            <w:tcW w:w="1072" w:type="pct"/>
            <w:hideMark/>
          </w:tcPr>
          <w:p w14:paraId="6C2CD1FC" w14:textId="77777777" w:rsidR="00640D6C" w:rsidRPr="008C03DA" w:rsidRDefault="00640D6C" w:rsidP="00640D6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03DA">
              <w:t>35.000,00</w:t>
            </w:r>
          </w:p>
        </w:tc>
      </w:tr>
      <w:tr w:rsidR="00640D6C" w:rsidRPr="008C03DA" w14:paraId="404B5A21" w14:textId="77777777" w:rsidTr="008C03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8" w:type="pct"/>
            <w:gridSpan w:val="2"/>
            <w:hideMark/>
          </w:tcPr>
          <w:p w14:paraId="7688AFD8" w14:textId="77777777" w:rsidR="00640D6C" w:rsidRPr="008C03DA" w:rsidRDefault="00640D6C" w:rsidP="00640D6C">
            <w:pPr>
              <w:jc w:val="both"/>
              <w:rPr>
                <w:b w:val="0"/>
                <w:bCs w:val="0"/>
              </w:rPr>
            </w:pPr>
            <w:r w:rsidRPr="008C03DA">
              <w:rPr>
                <w:b w:val="0"/>
                <w:bCs w:val="0"/>
              </w:rPr>
              <w:t>Oficinas, Materiais Artísticos e Didáticos</w:t>
            </w:r>
          </w:p>
        </w:tc>
        <w:tc>
          <w:tcPr>
            <w:tcW w:w="1072" w:type="pct"/>
            <w:hideMark/>
          </w:tcPr>
          <w:p w14:paraId="74CEE59B" w14:textId="77777777" w:rsidR="00640D6C" w:rsidRPr="008C03DA" w:rsidRDefault="00640D6C" w:rsidP="00640D6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03DA">
              <w:t>25.000,00</w:t>
            </w:r>
          </w:p>
        </w:tc>
      </w:tr>
      <w:tr w:rsidR="00640D6C" w:rsidRPr="008C03DA" w14:paraId="35BB6802" w14:textId="77777777" w:rsidTr="008C03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8" w:type="pct"/>
            <w:gridSpan w:val="2"/>
            <w:hideMark/>
          </w:tcPr>
          <w:p w14:paraId="25CD7058" w14:textId="77777777" w:rsidR="00640D6C" w:rsidRPr="008C03DA" w:rsidRDefault="00640D6C" w:rsidP="00640D6C">
            <w:pPr>
              <w:jc w:val="both"/>
              <w:rPr>
                <w:b w:val="0"/>
                <w:bCs w:val="0"/>
              </w:rPr>
            </w:pPr>
            <w:r w:rsidRPr="008C03DA">
              <w:rPr>
                <w:b w:val="0"/>
                <w:bCs w:val="0"/>
              </w:rPr>
              <w:t>Logística, Locomoção e Alimentação (Vivências)</w:t>
            </w:r>
          </w:p>
        </w:tc>
        <w:tc>
          <w:tcPr>
            <w:tcW w:w="1072" w:type="pct"/>
            <w:hideMark/>
          </w:tcPr>
          <w:p w14:paraId="555B96F7" w14:textId="77777777" w:rsidR="00640D6C" w:rsidRPr="008C03DA" w:rsidRDefault="00640D6C" w:rsidP="00640D6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03DA">
              <w:t>18.000,00</w:t>
            </w:r>
          </w:p>
        </w:tc>
      </w:tr>
      <w:tr w:rsidR="00640D6C" w:rsidRPr="008C03DA" w14:paraId="37321730" w14:textId="77777777" w:rsidTr="008C03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8" w:type="pct"/>
            <w:gridSpan w:val="2"/>
            <w:hideMark/>
          </w:tcPr>
          <w:p w14:paraId="7191EC3D" w14:textId="77777777" w:rsidR="00640D6C" w:rsidRPr="008C03DA" w:rsidRDefault="00640D6C" w:rsidP="00640D6C">
            <w:pPr>
              <w:jc w:val="both"/>
              <w:rPr>
                <w:b w:val="0"/>
                <w:bCs w:val="0"/>
              </w:rPr>
            </w:pPr>
            <w:r w:rsidRPr="008C03DA">
              <w:rPr>
                <w:b w:val="0"/>
                <w:bCs w:val="0"/>
              </w:rPr>
              <w:t>Produção de Espetáculos e Intervenções</w:t>
            </w:r>
          </w:p>
        </w:tc>
        <w:tc>
          <w:tcPr>
            <w:tcW w:w="1072" w:type="pct"/>
            <w:hideMark/>
          </w:tcPr>
          <w:p w14:paraId="0620E65C" w14:textId="77777777" w:rsidR="00640D6C" w:rsidRPr="008C03DA" w:rsidRDefault="00640D6C" w:rsidP="00640D6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03DA">
              <w:t>25.000,00</w:t>
            </w:r>
          </w:p>
        </w:tc>
      </w:tr>
      <w:tr w:rsidR="00640D6C" w:rsidRPr="008C03DA" w14:paraId="63208358" w14:textId="77777777" w:rsidTr="008C03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8" w:type="pct"/>
            <w:gridSpan w:val="2"/>
            <w:hideMark/>
          </w:tcPr>
          <w:p w14:paraId="17B05605" w14:textId="77777777" w:rsidR="00640D6C" w:rsidRPr="008C03DA" w:rsidRDefault="00640D6C" w:rsidP="00640D6C">
            <w:pPr>
              <w:jc w:val="both"/>
              <w:rPr>
                <w:b w:val="0"/>
                <w:bCs w:val="0"/>
              </w:rPr>
            </w:pPr>
            <w:r w:rsidRPr="008C03DA">
              <w:rPr>
                <w:b w:val="0"/>
                <w:bCs w:val="0"/>
              </w:rPr>
              <w:t>Comunicação e Divulgação das Atividades</w:t>
            </w:r>
          </w:p>
        </w:tc>
        <w:tc>
          <w:tcPr>
            <w:tcW w:w="1072" w:type="pct"/>
            <w:hideMark/>
          </w:tcPr>
          <w:p w14:paraId="62E0BF87" w14:textId="77777777" w:rsidR="00640D6C" w:rsidRPr="008C03DA" w:rsidRDefault="00640D6C" w:rsidP="00640D6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03DA">
              <w:t>10.000,00</w:t>
            </w:r>
          </w:p>
        </w:tc>
      </w:tr>
      <w:tr w:rsidR="00640D6C" w:rsidRPr="008C03DA" w14:paraId="035A1231" w14:textId="77777777" w:rsidTr="008C03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8" w:type="pct"/>
            <w:gridSpan w:val="2"/>
            <w:hideMark/>
          </w:tcPr>
          <w:p w14:paraId="715BB6FC" w14:textId="77777777" w:rsidR="00640D6C" w:rsidRPr="008C03DA" w:rsidRDefault="00640D6C" w:rsidP="00640D6C">
            <w:pPr>
              <w:jc w:val="both"/>
              <w:rPr>
                <w:b w:val="0"/>
                <w:bCs w:val="0"/>
              </w:rPr>
            </w:pPr>
            <w:r w:rsidRPr="008C03DA">
              <w:rPr>
                <w:b w:val="0"/>
                <w:bCs w:val="0"/>
              </w:rPr>
              <w:t>Produção de Materiais de Formação e Apoio</w:t>
            </w:r>
          </w:p>
        </w:tc>
        <w:tc>
          <w:tcPr>
            <w:tcW w:w="1072" w:type="pct"/>
            <w:hideMark/>
          </w:tcPr>
          <w:p w14:paraId="6687D097" w14:textId="77777777" w:rsidR="00640D6C" w:rsidRPr="008C03DA" w:rsidRDefault="00640D6C" w:rsidP="00640D6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03DA">
              <w:t>20.000,00</w:t>
            </w:r>
          </w:p>
        </w:tc>
      </w:tr>
      <w:tr w:rsidR="00640D6C" w:rsidRPr="008C03DA" w14:paraId="31CFD55B" w14:textId="77777777" w:rsidTr="008C03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8" w:type="pct"/>
            <w:gridSpan w:val="2"/>
            <w:hideMark/>
          </w:tcPr>
          <w:p w14:paraId="31789368" w14:textId="77777777" w:rsidR="00640D6C" w:rsidRPr="008C03DA" w:rsidRDefault="00640D6C" w:rsidP="00640D6C">
            <w:pPr>
              <w:jc w:val="both"/>
              <w:rPr>
                <w:b w:val="0"/>
                <w:bCs w:val="0"/>
              </w:rPr>
            </w:pPr>
            <w:r w:rsidRPr="008C03DA">
              <w:rPr>
                <w:b w:val="0"/>
                <w:bCs w:val="0"/>
              </w:rPr>
              <w:t>Total</w:t>
            </w:r>
          </w:p>
        </w:tc>
        <w:tc>
          <w:tcPr>
            <w:tcW w:w="1072" w:type="pct"/>
            <w:hideMark/>
          </w:tcPr>
          <w:p w14:paraId="79BBB9B2" w14:textId="77777777" w:rsidR="00640D6C" w:rsidRPr="008C03DA" w:rsidRDefault="00640D6C" w:rsidP="00640D6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03DA">
              <w:t>143.000,00</w:t>
            </w:r>
          </w:p>
        </w:tc>
      </w:tr>
    </w:tbl>
    <w:p w14:paraId="0D38C8EC" w14:textId="6CD8F09B" w:rsidR="00640D6C" w:rsidRPr="008C03DA" w:rsidRDefault="00640D6C" w:rsidP="00640D6C">
      <w:pPr>
        <w:jc w:val="both"/>
      </w:pPr>
    </w:p>
    <w:p w14:paraId="5680B670" w14:textId="77777777" w:rsidR="00640D6C" w:rsidRPr="008C03DA" w:rsidRDefault="00640D6C" w:rsidP="00640D6C">
      <w:pPr>
        <w:jc w:val="both"/>
      </w:pPr>
      <w:r w:rsidRPr="008C03DA">
        <w:t>4. FORMA DE EXECUÇÃO DAS ATIVIDADES OU DOS PROJETOS E DE CUMPRIMENTO DAS METAS A ELES ATRELADAS</w:t>
      </w:r>
    </w:p>
    <w:p w14:paraId="22E3C314" w14:textId="77777777" w:rsidR="00640D6C" w:rsidRPr="008C03DA" w:rsidRDefault="00640D6C" w:rsidP="00640D6C">
      <w:pPr>
        <w:jc w:val="both"/>
      </w:pPr>
      <w:r w:rsidRPr="008C03DA">
        <w:t xml:space="preserve">A execução será realizada pela OSC proponente (Coletivo </w:t>
      </w:r>
      <w:proofErr w:type="spellStart"/>
      <w:r w:rsidRPr="008C03DA">
        <w:t>Perambularte</w:t>
      </w:r>
      <w:proofErr w:type="spellEnd"/>
      <w:r w:rsidRPr="008C03DA">
        <w:t xml:space="preserve"> ou similar), com equipe composta por profissionais das áreas de artes cênicas, música, dança, literatura e psicologia social. As atividades serão realizadas de forma itinerante nos territórios atingidos, em escolas, centros comunitários e espaços públicos, respeitando as especificidades culturais e afetivas de cada comunidade.</w:t>
      </w:r>
    </w:p>
    <w:p w14:paraId="16BF8852" w14:textId="4A1CE241" w:rsidR="00640D6C" w:rsidRPr="008C03DA" w:rsidRDefault="00640D6C" w:rsidP="00640D6C">
      <w:pPr>
        <w:jc w:val="both"/>
      </w:pPr>
      <w:r w:rsidRPr="008C03DA">
        <w:t>Serão utilizados métodos participativos e acolhedores, com foco na valorização das expressões locais e no fortalecimento dos laços comunitários. O acompanhamento das atividades incluirá registro sistemático (fotos, vídeos, relatórios), cronogramas detalhados e prestação de contas periódica. Haverá monitoramento contínuo dos resultados com base nos indicadores estabelecidos.</w:t>
      </w:r>
    </w:p>
    <w:p w14:paraId="4CDD7227" w14:textId="5120C336" w:rsidR="00640D6C" w:rsidRPr="008C03DA" w:rsidRDefault="00640D6C" w:rsidP="00640D6C">
      <w:pPr>
        <w:jc w:val="both"/>
      </w:pPr>
    </w:p>
    <w:p w14:paraId="66711D21" w14:textId="77777777" w:rsidR="00640D6C" w:rsidRPr="008C03DA" w:rsidRDefault="00640D6C" w:rsidP="00640D6C">
      <w:pPr>
        <w:jc w:val="both"/>
      </w:pPr>
      <w:r w:rsidRPr="008C03DA">
        <w:t>5. DEFINIÇÃO DOS PARÂMETROS A SEREM UTILIZADOS PARA A AFERIÇÃO DO CUMPRIMENTO DAS METAS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807"/>
        <w:gridCol w:w="4336"/>
        <w:gridCol w:w="3351"/>
      </w:tblGrid>
      <w:tr w:rsidR="00640D6C" w:rsidRPr="008C03DA" w14:paraId="599D98DD" w14:textId="77777777" w:rsidTr="008C03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C776876" w14:textId="77777777" w:rsidR="00640D6C" w:rsidRPr="008C03DA" w:rsidRDefault="00640D6C" w:rsidP="00640D6C">
            <w:pPr>
              <w:jc w:val="both"/>
              <w:rPr>
                <w:b w:val="0"/>
                <w:bCs w:val="0"/>
              </w:rPr>
            </w:pPr>
            <w:r w:rsidRPr="008C03DA">
              <w:rPr>
                <w:b w:val="0"/>
                <w:bCs w:val="0"/>
              </w:rPr>
              <w:t>Meta</w:t>
            </w:r>
          </w:p>
        </w:tc>
        <w:tc>
          <w:tcPr>
            <w:tcW w:w="0" w:type="auto"/>
            <w:hideMark/>
          </w:tcPr>
          <w:p w14:paraId="2BEF38CE" w14:textId="77777777" w:rsidR="00640D6C" w:rsidRPr="008C03DA" w:rsidRDefault="00640D6C" w:rsidP="00640D6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8C03DA">
              <w:rPr>
                <w:b w:val="0"/>
                <w:bCs w:val="0"/>
              </w:rPr>
              <w:t>Indicadores</w:t>
            </w:r>
          </w:p>
        </w:tc>
        <w:tc>
          <w:tcPr>
            <w:tcW w:w="0" w:type="auto"/>
            <w:hideMark/>
          </w:tcPr>
          <w:p w14:paraId="13630AAF" w14:textId="77777777" w:rsidR="00640D6C" w:rsidRPr="008C03DA" w:rsidRDefault="00640D6C" w:rsidP="00640D6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8C03DA">
              <w:rPr>
                <w:b w:val="0"/>
                <w:bCs w:val="0"/>
              </w:rPr>
              <w:t>Forma de Verificação</w:t>
            </w:r>
          </w:p>
        </w:tc>
      </w:tr>
      <w:tr w:rsidR="00640D6C" w:rsidRPr="008C03DA" w14:paraId="32F288BA" w14:textId="77777777" w:rsidTr="008C03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DFE4675" w14:textId="77777777" w:rsidR="00640D6C" w:rsidRPr="008C03DA" w:rsidRDefault="00640D6C" w:rsidP="00640D6C">
            <w:pPr>
              <w:jc w:val="both"/>
              <w:rPr>
                <w:b w:val="0"/>
                <w:bCs w:val="0"/>
              </w:rPr>
            </w:pPr>
            <w:r w:rsidRPr="008C03DA">
              <w:rPr>
                <w:b w:val="0"/>
                <w:bCs w:val="0"/>
              </w:rPr>
              <w:t>Meta 1</w:t>
            </w:r>
          </w:p>
        </w:tc>
        <w:tc>
          <w:tcPr>
            <w:tcW w:w="0" w:type="auto"/>
            <w:hideMark/>
          </w:tcPr>
          <w:p w14:paraId="6EE1A6C1" w14:textId="77777777" w:rsidR="00640D6C" w:rsidRPr="008C03DA" w:rsidRDefault="00640D6C" w:rsidP="00640D6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03DA">
              <w:t>300 pessoas participantes em oficinas e vivências artísticas</w:t>
            </w:r>
          </w:p>
        </w:tc>
        <w:tc>
          <w:tcPr>
            <w:tcW w:w="0" w:type="auto"/>
            <w:hideMark/>
          </w:tcPr>
          <w:p w14:paraId="61C7396A" w14:textId="77777777" w:rsidR="00640D6C" w:rsidRPr="008C03DA" w:rsidRDefault="00640D6C" w:rsidP="00640D6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C03DA">
              <w:t>Listas</w:t>
            </w:r>
            <w:proofErr w:type="spellEnd"/>
            <w:r w:rsidRPr="008C03DA">
              <w:t xml:space="preserve"> de presença, fotos, relatórios</w:t>
            </w:r>
          </w:p>
        </w:tc>
      </w:tr>
      <w:tr w:rsidR="00640D6C" w:rsidRPr="008C03DA" w14:paraId="0784227D" w14:textId="77777777" w:rsidTr="008C03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D740CA8" w14:textId="77777777" w:rsidR="00640D6C" w:rsidRPr="008C03DA" w:rsidRDefault="00640D6C" w:rsidP="00640D6C">
            <w:pPr>
              <w:jc w:val="both"/>
              <w:rPr>
                <w:b w:val="0"/>
                <w:bCs w:val="0"/>
              </w:rPr>
            </w:pPr>
            <w:r w:rsidRPr="008C03DA">
              <w:rPr>
                <w:b w:val="0"/>
                <w:bCs w:val="0"/>
              </w:rPr>
              <w:t>Meta 2</w:t>
            </w:r>
          </w:p>
        </w:tc>
        <w:tc>
          <w:tcPr>
            <w:tcW w:w="0" w:type="auto"/>
            <w:hideMark/>
          </w:tcPr>
          <w:p w14:paraId="08164EA5" w14:textId="77777777" w:rsidR="00640D6C" w:rsidRPr="008C03DA" w:rsidRDefault="00640D6C" w:rsidP="00640D6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03DA">
              <w:t>6 eventos públicos realizados com participação comunitária</w:t>
            </w:r>
          </w:p>
        </w:tc>
        <w:tc>
          <w:tcPr>
            <w:tcW w:w="0" w:type="auto"/>
            <w:hideMark/>
          </w:tcPr>
          <w:p w14:paraId="5AD3B99A" w14:textId="77777777" w:rsidR="00640D6C" w:rsidRPr="008C03DA" w:rsidRDefault="00640D6C" w:rsidP="00640D6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03DA">
              <w:t>Registros audiovisuais, materiais produzidos</w:t>
            </w:r>
          </w:p>
        </w:tc>
      </w:tr>
      <w:tr w:rsidR="00640D6C" w:rsidRPr="008C03DA" w14:paraId="68531643" w14:textId="77777777" w:rsidTr="008C03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32BCB35" w14:textId="77777777" w:rsidR="00640D6C" w:rsidRPr="008C03DA" w:rsidRDefault="00640D6C" w:rsidP="00640D6C">
            <w:pPr>
              <w:jc w:val="both"/>
              <w:rPr>
                <w:b w:val="0"/>
                <w:bCs w:val="0"/>
              </w:rPr>
            </w:pPr>
            <w:r w:rsidRPr="008C03DA">
              <w:rPr>
                <w:b w:val="0"/>
                <w:bCs w:val="0"/>
              </w:rPr>
              <w:t>Meta 3</w:t>
            </w:r>
          </w:p>
        </w:tc>
        <w:tc>
          <w:tcPr>
            <w:tcW w:w="0" w:type="auto"/>
            <w:hideMark/>
          </w:tcPr>
          <w:p w14:paraId="721F9A20" w14:textId="77777777" w:rsidR="00640D6C" w:rsidRPr="008C03DA" w:rsidRDefault="00640D6C" w:rsidP="00640D6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03DA">
              <w:t>20 facilitadores comunitários formados; 2 núcleos criados</w:t>
            </w:r>
          </w:p>
        </w:tc>
        <w:tc>
          <w:tcPr>
            <w:tcW w:w="0" w:type="auto"/>
            <w:hideMark/>
          </w:tcPr>
          <w:p w14:paraId="4168B0CA" w14:textId="77777777" w:rsidR="00640D6C" w:rsidRPr="008C03DA" w:rsidRDefault="00640D6C" w:rsidP="00640D6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03DA">
              <w:t>Certificados, atas, materiais de apoio</w:t>
            </w:r>
          </w:p>
        </w:tc>
      </w:tr>
    </w:tbl>
    <w:p w14:paraId="568A0339" w14:textId="77777777" w:rsidR="00640D6C" w:rsidRPr="008C03DA" w:rsidRDefault="00640D6C" w:rsidP="00640D6C">
      <w:pPr>
        <w:jc w:val="both"/>
      </w:pPr>
      <w:r w:rsidRPr="008C03DA">
        <w:lastRenderedPageBreak/>
        <w:t>Também serão utilizados relatos, entrevistas e registros das atividades para aferir o impacto subjetivo e comunitário das ações, observando aspectos como fortalecimento de vínculos, autoestima, saúde emocional e participação social.</w:t>
      </w:r>
    </w:p>
    <w:p w14:paraId="1ED176BE" w14:textId="07AA775B" w:rsidR="00B25A34" w:rsidRPr="008C03DA" w:rsidRDefault="00B25A34" w:rsidP="0093676E">
      <w:pPr>
        <w:jc w:val="both"/>
      </w:pPr>
    </w:p>
    <w:p w14:paraId="7D1FE4E4" w14:textId="78F9AA85" w:rsidR="008C03DA" w:rsidRPr="008C03DA" w:rsidRDefault="008C03DA" w:rsidP="008C03DA">
      <w:pPr>
        <w:jc w:val="both"/>
      </w:pPr>
      <w:r w:rsidRPr="008C03DA">
        <w:t xml:space="preserve">6. </w:t>
      </w:r>
      <w:r w:rsidRPr="008C03DA">
        <w:t>CRONOGRAMA FÍSICO-FINANCEIRO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682"/>
        <w:gridCol w:w="2424"/>
        <w:gridCol w:w="2052"/>
        <w:gridCol w:w="1368"/>
        <w:gridCol w:w="1968"/>
      </w:tblGrid>
      <w:tr w:rsidR="008C03DA" w:rsidRPr="008C03DA" w14:paraId="0BF2DE80" w14:textId="77777777" w:rsidTr="008C03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B9CF271" w14:textId="77777777" w:rsidR="008C03DA" w:rsidRPr="008C03DA" w:rsidRDefault="008C03DA" w:rsidP="008C03DA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8C03DA">
              <w:rPr>
                <w:b w:val="0"/>
                <w:bCs w:val="0"/>
              </w:rPr>
              <w:t>Mês</w:t>
            </w:r>
          </w:p>
        </w:tc>
        <w:tc>
          <w:tcPr>
            <w:tcW w:w="0" w:type="auto"/>
            <w:hideMark/>
          </w:tcPr>
          <w:p w14:paraId="5F0DBD61" w14:textId="77777777" w:rsidR="008C03DA" w:rsidRPr="008C03DA" w:rsidRDefault="008C03DA" w:rsidP="008C03DA">
            <w:pPr>
              <w:spacing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8C03DA">
              <w:rPr>
                <w:b w:val="0"/>
                <w:bCs w:val="0"/>
              </w:rPr>
              <w:t>Atividades principais</w:t>
            </w:r>
          </w:p>
        </w:tc>
        <w:tc>
          <w:tcPr>
            <w:tcW w:w="0" w:type="auto"/>
            <w:hideMark/>
          </w:tcPr>
          <w:p w14:paraId="2D271465" w14:textId="77777777" w:rsidR="008C03DA" w:rsidRPr="008C03DA" w:rsidRDefault="008C03DA" w:rsidP="008C03DA">
            <w:pPr>
              <w:spacing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8C03DA">
              <w:rPr>
                <w:b w:val="0"/>
                <w:bCs w:val="0"/>
              </w:rPr>
              <w:t>Metas físicas previstas</w:t>
            </w:r>
          </w:p>
        </w:tc>
        <w:tc>
          <w:tcPr>
            <w:tcW w:w="0" w:type="auto"/>
            <w:hideMark/>
          </w:tcPr>
          <w:p w14:paraId="4F463E95" w14:textId="77777777" w:rsidR="008C03DA" w:rsidRPr="008C03DA" w:rsidRDefault="008C03DA" w:rsidP="008C03DA">
            <w:pPr>
              <w:spacing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8C03DA">
              <w:rPr>
                <w:b w:val="0"/>
                <w:bCs w:val="0"/>
              </w:rPr>
              <w:t>Despesa estimada (R$)</w:t>
            </w:r>
          </w:p>
        </w:tc>
        <w:tc>
          <w:tcPr>
            <w:tcW w:w="0" w:type="auto"/>
            <w:hideMark/>
          </w:tcPr>
          <w:p w14:paraId="54DBB671" w14:textId="77777777" w:rsidR="008C03DA" w:rsidRPr="008C03DA" w:rsidRDefault="008C03DA" w:rsidP="008C03DA">
            <w:pPr>
              <w:spacing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8C03DA">
              <w:rPr>
                <w:b w:val="0"/>
                <w:bCs w:val="0"/>
              </w:rPr>
              <w:t>Categoria de despesa</w:t>
            </w:r>
          </w:p>
        </w:tc>
      </w:tr>
      <w:tr w:rsidR="008C03DA" w:rsidRPr="008C03DA" w14:paraId="00D1136B" w14:textId="77777777" w:rsidTr="008C03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F4E98FB" w14:textId="77777777" w:rsidR="008C03DA" w:rsidRPr="008C03DA" w:rsidRDefault="008C03DA" w:rsidP="008C03DA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8C03DA">
              <w:rPr>
                <w:b w:val="0"/>
                <w:bCs w:val="0"/>
              </w:rPr>
              <w:t>Mês 1</w:t>
            </w:r>
          </w:p>
        </w:tc>
        <w:tc>
          <w:tcPr>
            <w:tcW w:w="0" w:type="auto"/>
            <w:hideMark/>
          </w:tcPr>
          <w:p w14:paraId="054FD624" w14:textId="77777777" w:rsidR="008C03DA" w:rsidRPr="008C03DA" w:rsidRDefault="008C03DA" w:rsidP="008C03DA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03DA">
              <w:t>Planejamento, articulação territorial, montagem da equipe técnica e artística</w:t>
            </w:r>
          </w:p>
        </w:tc>
        <w:tc>
          <w:tcPr>
            <w:tcW w:w="0" w:type="auto"/>
            <w:hideMark/>
          </w:tcPr>
          <w:p w14:paraId="62D6C76B" w14:textId="77777777" w:rsidR="008C03DA" w:rsidRPr="008C03DA" w:rsidRDefault="008C03DA" w:rsidP="008C03DA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03DA">
              <w:t>Equipe formada / Planejamento das ações concluído</w:t>
            </w:r>
          </w:p>
        </w:tc>
        <w:tc>
          <w:tcPr>
            <w:tcW w:w="0" w:type="auto"/>
            <w:hideMark/>
          </w:tcPr>
          <w:p w14:paraId="64AD3161" w14:textId="77777777" w:rsidR="008C03DA" w:rsidRPr="008C03DA" w:rsidRDefault="008C03DA" w:rsidP="008C03DA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03DA">
              <w:t>25.000,00</w:t>
            </w:r>
          </w:p>
        </w:tc>
        <w:tc>
          <w:tcPr>
            <w:tcW w:w="0" w:type="auto"/>
            <w:hideMark/>
          </w:tcPr>
          <w:p w14:paraId="634C4A73" w14:textId="77777777" w:rsidR="008C03DA" w:rsidRPr="008C03DA" w:rsidRDefault="008C03DA" w:rsidP="008C03DA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03DA">
              <w:t>Coordenação / Comunicação / Infraestrutura</w:t>
            </w:r>
          </w:p>
        </w:tc>
      </w:tr>
      <w:tr w:rsidR="008C03DA" w:rsidRPr="008C03DA" w14:paraId="717C4F34" w14:textId="77777777" w:rsidTr="008C03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FE2AA16" w14:textId="77777777" w:rsidR="008C03DA" w:rsidRPr="008C03DA" w:rsidRDefault="008C03DA" w:rsidP="008C03DA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8C03DA">
              <w:rPr>
                <w:b w:val="0"/>
                <w:bCs w:val="0"/>
              </w:rPr>
              <w:t>Mês 2</w:t>
            </w:r>
          </w:p>
        </w:tc>
        <w:tc>
          <w:tcPr>
            <w:tcW w:w="0" w:type="auto"/>
            <w:hideMark/>
          </w:tcPr>
          <w:p w14:paraId="65A4135D" w14:textId="77777777" w:rsidR="008C03DA" w:rsidRPr="008C03DA" w:rsidRDefault="008C03DA" w:rsidP="008C03DA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03DA">
              <w:t>Início das oficinas artísticas e vivências terapêuticas</w:t>
            </w:r>
          </w:p>
        </w:tc>
        <w:tc>
          <w:tcPr>
            <w:tcW w:w="0" w:type="auto"/>
            <w:hideMark/>
          </w:tcPr>
          <w:p w14:paraId="6287C873" w14:textId="77777777" w:rsidR="008C03DA" w:rsidRPr="008C03DA" w:rsidRDefault="008C03DA" w:rsidP="008C03DA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03DA">
              <w:t>50 pessoas participantes / 2 oficinas realizadas</w:t>
            </w:r>
          </w:p>
        </w:tc>
        <w:tc>
          <w:tcPr>
            <w:tcW w:w="0" w:type="auto"/>
            <w:hideMark/>
          </w:tcPr>
          <w:p w14:paraId="0E21D2AD" w14:textId="77777777" w:rsidR="008C03DA" w:rsidRPr="008C03DA" w:rsidRDefault="008C03DA" w:rsidP="008C03DA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03DA">
              <w:t>20.000,00</w:t>
            </w:r>
          </w:p>
        </w:tc>
        <w:tc>
          <w:tcPr>
            <w:tcW w:w="0" w:type="auto"/>
            <w:hideMark/>
          </w:tcPr>
          <w:p w14:paraId="429BE3BB" w14:textId="77777777" w:rsidR="008C03DA" w:rsidRPr="008C03DA" w:rsidRDefault="008C03DA" w:rsidP="008C03DA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03DA">
              <w:t>Oficinas / Materiais / Logística</w:t>
            </w:r>
          </w:p>
        </w:tc>
      </w:tr>
      <w:tr w:rsidR="008C03DA" w:rsidRPr="008C03DA" w14:paraId="1BC7695A" w14:textId="77777777" w:rsidTr="008C03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8F768AA" w14:textId="77777777" w:rsidR="008C03DA" w:rsidRPr="008C03DA" w:rsidRDefault="008C03DA" w:rsidP="008C03DA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8C03DA">
              <w:rPr>
                <w:b w:val="0"/>
                <w:bCs w:val="0"/>
              </w:rPr>
              <w:t>Mês 3</w:t>
            </w:r>
          </w:p>
        </w:tc>
        <w:tc>
          <w:tcPr>
            <w:tcW w:w="0" w:type="auto"/>
            <w:hideMark/>
          </w:tcPr>
          <w:p w14:paraId="56771574" w14:textId="77777777" w:rsidR="008C03DA" w:rsidRPr="008C03DA" w:rsidRDefault="008C03DA" w:rsidP="008C03DA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03DA">
              <w:t>Continuidade das vivências / Produção das intervenções culturais</w:t>
            </w:r>
          </w:p>
        </w:tc>
        <w:tc>
          <w:tcPr>
            <w:tcW w:w="0" w:type="auto"/>
            <w:hideMark/>
          </w:tcPr>
          <w:p w14:paraId="317ED8DC" w14:textId="77777777" w:rsidR="008C03DA" w:rsidRPr="008C03DA" w:rsidRDefault="008C03DA" w:rsidP="008C03DA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03DA">
              <w:t>100 participantes / Produção de 2 intervenções artísticas</w:t>
            </w:r>
          </w:p>
        </w:tc>
        <w:tc>
          <w:tcPr>
            <w:tcW w:w="0" w:type="auto"/>
            <w:hideMark/>
          </w:tcPr>
          <w:p w14:paraId="6A5241F7" w14:textId="77777777" w:rsidR="008C03DA" w:rsidRPr="008C03DA" w:rsidRDefault="008C03DA" w:rsidP="008C03DA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03DA">
              <w:t>25.000,00</w:t>
            </w:r>
          </w:p>
        </w:tc>
        <w:tc>
          <w:tcPr>
            <w:tcW w:w="0" w:type="auto"/>
            <w:hideMark/>
          </w:tcPr>
          <w:p w14:paraId="70B99CF5" w14:textId="77777777" w:rsidR="008C03DA" w:rsidRPr="008C03DA" w:rsidRDefault="008C03DA" w:rsidP="008C03DA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03DA">
              <w:t>Oficinas / Produção artística / Logística</w:t>
            </w:r>
          </w:p>
        </w:tc>
      </w:tr>
      <w:tr w:rsidR="008C03DA" w:rsidRPr="008C03DA" w14:paraId="5E7B97FE" w14:textId="77777777" w:rsidTr="008C03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C216F65" w14:textId="77777777" w:rsidR="008C03DA" w:rsidRPr="008C03DA" w:rsidRDefault="008C03DA" w:rsidP="008C03DA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8C03DA">
              <w:rPr>
                <w:b w:val="0"/>
                <w:bCs w:val="0"/>
              </w:rPr>
              <w:t>Mês 4</w:t>
            </w:r>
          </w:p>
        </w:tc>
        <w:tc>
          <w:tcPr>
            <w:tcW w:w="0" w:type="auto"/>
            <w:hideMark/>
          </w:tcPr>
          <w:p w14:paraId="39BB5D65" w14:textId="77777777" w:rsidR="008C03DA" w:rsidRPr="008C03DA" w:rsidRDefault="008C03DA" w:rsidP="008C03DA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03DA">
              <w:t>Ampliação das ações / Apresentações públicas / Formação de facilitadores</w:t>
            </w:r>
          </w:p>
        </w:tc>
        <w:tc>
          <w:tcPr>
            <w:tcW w:w="0" w:type="auto"/>
            <w:hideMark/>
          </w:tcPr>
          <w:p w14:paraId="63FAAE27" w14:textId="77777777" w:rsidR="008C03DA" w:rsidRPr="008C03DA" w:rsidRDefault="008C03DA" w:rsidP="008C03DA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03DA">
              <w:t>100 participantes / 3 eventos públicos / 10 formadores</w:t>
            </w:r>
          </w:p>
        </w:tc>
        <w:tc>
          <w:tcPr>
            <w:tcW w:w="0" w:type="auto"/>
            <w:hideMark/>
          </w:tcPr>
          <w:p w14:paraId="22F7EC6E" w14:textId="77777777" w:rsidR="008C03DA" w:rsidRPr="008C03DA" w:rsidRDefault="008C03DA" w:rsidP="008C03DA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03DA">
              <w:t>25.000,00</w:t>
            </w:r>
          </w:p>
        </w:tc>
        <w:tc>
          <w:tcPr>
            <w:tcW w:w="0" w:type="auto"/>
            <w:hideMark/>
          </w:tcPr>
          <w:p w14:paraId="1C35FEC5" w14:textId="77777777" w:rsidR="008C03DA" w:rsidRPr="008C03DA" w:rsidRDefault="008C03DA" w:rsidP="008C03DA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03DA">
              <w:t>Oficinas / Produção / Comunicação / Formação</w:t>
            </w:r>
          </w:p>
        </w:tc>
      </w:tr>
      <w:tr w:rsidR="008C03DA" w:rsidRPr="008C03DA" w14:paraId="1BD053C2" w14:textId="77777777" w:rsidTr="008C03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682CF9A" w14:textId="77777777" w:rsidR="008C03DA" w:rsidRPr="008C03DA" w:rsidRDefault="008C03DA" w:rsidP="008C03DA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8C03DA">
              <w:rPr>
                <w:b w:val="0"/>
                <w:bCs w:val="0"/>
              </w:rPr>
              <w:t>Mês 5</w:t>
            </w:r>
          </w:p>
        </w:tc>
        <w:tc>
          <w:tcPr>
            <w:tcW w:w="0" w:type="auto"/>
            <w:hideMark/>
          </w:tcPr>
          <w:p w14:paraId="2363291A" w14:textId="77777777" w:rsidR="008C03DA" w:rsidRPr="008C03DA" w:rsidRDefault="008C03DA" w:rsidP="008C03DA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03DA">
              <w:t>Consolidação das atividades / Formação contínua / Produção de materiais de apoio</w:t>
            </w:r>
          </w:p>
        </w:tc>
        <w:tc>
          <w:tcPr>
            <w:tcW w:w="0" w:type="auto"/>
            <w:hideMark/>
          </w:tcPr>
          <w:p w14:paraId="2E2CA256" w14:textId="77777777" w:rsidR="008C03DA" w:rsidRPr="008C03DA" w:rsidRDefault="008C03DA" w:rsidP="008C03DA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03DA">
              <w:t>50 participantes / 2 eventos públicos / Materiais concluídos</w:t>
            </w:r>
          </w:p>
        </w:tc>
        <w:tc>
          <w:tcPr>
            <w:tcW w:w="0" w:type="auto"/>
            <w:hideMark/>
          </w:tcPr>
          <w:p w14:paraId="015C998F" w14:textId="77777777" w:rsidR="008C03DA" w:rsidRPr="008C03DA" w:rsidRDefault="008C03DA" w:rsidP="008C03DA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03DA">
              <w:t>25.000,00</w:t>
            </w:r>
          </w:p>
        </w:tc>
        <w:tc>
          <w:tcPr>
            <w:tcW w:w="0" w:type="auto"/>
            <w:hideMark/>
          </w:tcPr>
          <w:p w14:paraId="587BAE08" w14:textId="77777777" w:rsidR="008C03DA" w:rsidRPr="008C03DA" w:rsidRDefault="008C03DA" w:rsidP="008C03DA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03DA">
              <w:t>Formação / Materiais / Logística</w:t>
            </w:r>
          </w:p>
        </w:tc>
      </w:tr>
      <w:tr w:rsidR="008C03DA" w:rsidRPr="008C03DA" w14:paraId="63241CA5" w14:textId="77777777" w:rsidTr="008C03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229F92B" w14:textId="77777777" w:rsidR="008C03DA" w:rsidRPr="008C03DA" w:rsidRDefault="008C03DA" w:rsidP="008C03DA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8C03DA">
              <w:rPr>
                <w:b w:val="0"/>
                <w:bCs w:val="0"/>
              </w:rPr>
              <w:t>Mês 6</w:t>
            </w:r>
          </w:p>
        </w:tc>
        <w:tc>
          <w:tcPr>
            <w:tcW w:w="0" w:type="auto"/>
            <w:hideMark/>
          </w:tcPr>
          <w:p w14:paraId="3F48A93C" w14:textId="77777777" w:rsidR="008C03DA" w:rsidRPr="008C03DA" w:rsidRDefault="008C03DA" w:rsidP="008C03DA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03DA">
              <w:t>Encerramento das atividades / Avaliação / Exposição final dos resultados</w:t>
            </w:r>
          </w:p>
        </w:tc>
        <w:tc>
          <w:tcPr>
            <w:tcW w:w="0" w:type="auto"/>
            <w:hideMark/>
          </w:tcPr>
          <w:p w14:paraId="619128A1" w14:textId="77777777" w:rsidR="008C03DA" w:rsidRPr="008C03DA" w:rsidRDefault="008C03DA" w:rsidP="008C03DA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03DA">
              <w:t>300 participantes atingidos / Núcleos criados / Avaliação</w:t>
            </w:r>
          </w:p>
        </w:tc>
        <w:tc>
          <w:tcPr>
            <w:tcW w:w="0" w:type="auto"/>
            <w:hideMark/>
          </w:tcPr>
          <w:p w14:paraId="18D08D6B" w14:textId="77777777" w:rsidR="008C03DA" w:rsidRPr="008C03DA" w:rsidRDefault="008C03DA" w:rsidP="008C03DA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03DA">
              <w:t>23.000,00</w:t>
            </w:r>
          </w:p>
        </w:tc>
        <w:tc>
          <w:tcPr>
            <w:tcW w:w="0" w:type="auto"/>
            <w:hideMark/>
          </w:tcPr>
          <w:p w14:paraId="13CE0F0D" w14:textId="77777777" w:rsidR="008C03DA" w:rsidRPr="008C03DA" w:rsidRDefault="008C03DA" w:rsidP="008C03DA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03DA">
              <w:t>Relatórios / Avaliação / Comunicação / Coordenação</w:t>
            </w:r>
          </w:p>
        </w:tc>
      </w:tr>
      <w:tr w:rsidR="008C03DA" w:rsidRPr="008C03DA" w14:paraId="799F2F6C" w14:textId="77777777" w:rsidTr="008C03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B6BC53F" w14:textId="77777777" w:rsidR="008C03DA" w:rsidRPr="008C03DA" w:rsidRDefault="008C03DA" w:rsidP="008C03DA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8C03DA">
              <w:rPr>
                <w:b w:val="0"/>
                <w:bCs w:val="0"/>
              </w:rPr>
              <w:t>Total</w:t>
            </w:r>
          </w:p>
        </w:tc>
        <w:tc>
          <w:tcPr>
            <w:tcW w:w="0" w:type="auto"/>
            <w:hideMark/>
          </w:tcPr>
          <w:p w14:paraId="707B03E2" w14:textId="77777777" w:rsidR="008C03DA" w:rsidRPr="008C03DA" w:rsidRDefault="008C03DA" w:rsidP="008C03DA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3A50FB00" w14:textId="77777777" w:rsidR="008C03DA" w:rsidRPr="008C03DA" w:rsidRDefault="008C03DA" w:rsidP="008C03DA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03DA">
              <w:t>Metas cumpridas conforme planejamento</w:t>
            </w:r>
          </w:p>
        </w:tc>
        <w:tc>
          <w:tcPr>
            <w:tcW w:w="0" w:type="auto"/>
            <w:hideMark/>
          </w:tcPr>
          <w:p w14:paraId="4FB9F941" w14:textId="77777777" w:rsidR="008C03DA" w:rsidRPr="008C03DA" w:rsidRDefault="008C03DA" w:rsidP="008C03DA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03DA">
              <w:t>143.000,00</w:t>
            </w:r>
          </w:p>
        </w:tc>
        <w:tc>
          <w:tcPr>
            <w:tcW w:w="0" w:type="auto"/>
            <w:hideMark/>
          </w:tcPr>
          <w:p w14:paraId="2C9C0CAE" w14:textId="77777777" w:rsidR="008C03DA" w:rsidRPr="008C03DA" w:rsidRDefault="008C03DA" w:rsidP="008C03DA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03DA">
              <w:t>Conforme descrito acima</w:t>
            </w:r>
          </w:p>
        </w:tc>
      </w:tr>
    </w:tbl>
    <w:p w14:paraId="6AEB359F" w14:textId="7179C61A" w:rsidR="008C03DA" w:rsidRPr="008C03DA" w:rsidRDefault="008C03DA" w:rsidP="008C03DA">
      <w:pPr>
        <w:jc w:val="both"/>
      </w:pPr>
    </w:p>
    <w:p w14:paraId="5C750A79" w14:textId="34875ADB" w:rsidR="008C03DA" w:rsidRPr="008C03DA" w:rsidRDefault="008C03DA" w:rsidP="008C03DA">
      <w:pPr>
        <w:jc w:val="both"/>
      </w:pPr>
      <w:r w:rsidRPr="008C03DA">
        <w:lastRenderedPageBreak/>
        <w:t xml:space="preserve">7. </w:t>
      </w:r>
      <w:r w:rsidRPr="008C03DA">
        <w:t>CRONOGRAMA DE ATIVIDADES</w:t>
      </w: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4894"/>
        <w:gridCol w:w="600"/>
        <w:gridCol w:w="600"/>
        <w:gridCol w:w="600"/>
        <w:gridCol w:w="600"/>
        <w:gridCol w:w="600"/>
        <w:gridCol w:w="600"/>
      </w:tblGrid>
      <w:tr w:rsidR="008C03DA" w:rsidRPr="008C03DA" w14:paraId="087E5CFF" w14:textId="77777777" w:rsidTr="008C03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7" w:type="pct"/>
            <w:hideMark/>
          </w:tcPr>
          <w:p w14:paraId="111FAB96" w14:textId="77777777" w:rsidR="008C03DA" w:rsidRPr="008C03DA" w:rsidRDefault="008C03DA" w:rsidP="008C03DA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8C03DA">
              <w:rPr>
                <w:b w:val="0"/>
                <w:bCs w:val="0"/>
              </w:rPr>
              <w:t>Atividades / Meses</w:t>
            </w:r>
          </w:p>
        </w:tc>
        <w:tc>
          <w:tcPr>
            <w:tcW w:w="310" w:type="pct"/>
            <w:hideMark/>
          </w:tcPr>
          <w:p w14:paraId="070654FD" w14:textId="77777777" w:rsidR="008C03DA" w:rsidRPr="008C03DA" w:rsidRDefault="008C03DA" w:rsidP="008C03DA">
            <w:pPr>
              <w:spacing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8C03DA">
              <w:rPr>
                <w:b w:val="0"/>
                <w:bCs w:val="0"/>
              </w:rPr>
              <w:t>Mês 1</w:t>
            </w:r>
          </w:p>
        </w:tc>
        <w:tc>
          <w:tcPr>
            <w:tcW w:w="310" w:type="pct"/>
            <w:hideMark/>
          </w:tcPr>
          <w:p w14:paraId="18F729EE" w14:textId="77777777" w:rsidR="008C03DA" w:rsidRPr="008C03DA" w:rsidRDefault="008C03DA" w:rsidP="008C03DA">
            <w:pPr>
              <w:spacing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8C03DA">
              <w:rPr>
                <w:b w:val="0"/>
                <w:bCs w:val="0"/>
              </w:rPr>
              <w:t>Mês 2</w:t>
            </w:r>
          </w:p>
        </w:tc>
        <w:tc>
          <w:tcPr>
            <w:tcW w:w="310" w:type="pct"/>
            <w:hideMark/>
          </w:tcPr>
          <w:p w14:paraId="5D1055E4" w14:textId="77777777" w:rsidR="008C03DA" w:rsidRPr="008C03DA" w:rsidRDefault="008C03DA" w:rsidP="008C03DA">
            <w:pPr>
              <w:spacing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8C03DA">
              <w:rPr>
                <w:b w:val="0"/>
                <w:bCs w:val="0"/>
              </w:rPr>
              <w:t>Mês 3</w:t>
            </w:r>
          </w:p>
        </w:tc>
        <w:tc>
          <w:tcPr>
            <w:tcW w:w="310" w:type="pct"/>
            <w:hideMark/>
          </w:tcPr>
          <w:p w14:paraId="56BC0224" w14:textId="77777777" w:rsidR="008C03DA" w:rsidRPr="008C03DA" w:rsidRDefault="008C03DA" w:rsidP="008C03DA">
            <w:pPr>
              <w:spacing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8C03DA">
              <w:rPr>
                <w:b w:val="0"/>
                <w:bCs w:val="0"/>
              </w:rPr>
              <w:t>Mês 4</w:t>
            </w:r>
          </w:p>
        </w:tc>
        <w:tc>
          <w:tcPr>
            <w:tcW w:w="310" w:type="pct"/>
            <w:hideMark/>
          </w:tcPr>
          <w:p w14:paraId="05AAF1A7" w14:textId="77777777" w:rsidR="008C03DA" w:rsidRPr="008C03DA" w:rsidRDefault="008C03DA" w:rsidP="008C03DA">
            <w:pPr>
              <w:spacing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8C03DA">
              <w:rPr>
                <w:b w:val="0"/>
                <w:bCs w:val="0"/>
              </w:rPr>
              <w:t>Mês 5</w:t>
            </w:r>
          </w:p>
        </w:tc>
        <w:tc>
          <w:tcPr>
            <w:tcW w:w="310" w:type="pct"/>
            <w:hideMark/>
          </w:tcPr>
          <w:p w14:paraId="0A054D97" w14:textId="77777777" w:rsidR="008C03DA" w:rsidRPr="008C03DA" w:rsidRDefault="008C03DA" w:rsidP="008C03DA">
            <w:pPr>
              <w:spacing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8C03DA">
              <w:rPr>
                <w:b w:val="0"/>
                <w:bCs w:val="0"/>
              </w:rPr>
              <w:t>Mês 6</w:t>
            </w:r>
          </w:p>
        </w:tc>
      </w:tr>
      <w:tr w:rsidR="008C03DA" w:rsidRPr="008C03DA" w14:paraId="78EA4070" w14:textId="77777777" w:rsidTr="008C03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7" w:type="pct"/>
            <w:hideMark/>
          </w:tcPr>
          <w:p w14:paraId="72C24C85" w14:textId="77777777" w:rsidR="008C03DA" w:rsidRPr="008C03DA" w:rsidRDefault="008C03DA" w:rsidP="008C03DA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8C03DA">
              <w:rPr>
                <w:b w:val="0"/>
                <w:bCs w:val="0"/>
              </w:rPr>
              <w:t>Planejamento inicial, articulação e contratação da equipe</w:t>
            </w:r>
          </w:p>
        </w:tc>
        <w:tc>
          <w:tcPr>
            <w:tcW w:w="310" w:type="pct"/>
            <w:hideMark/>
          </w:tcPr>
          <w:p w14:paraId="22FE78C3" w14:textId="77777777" w:rsidR="008C03DA" w:rsidRPr="008C03DA" w:rsidRDefault="008C03DA" w:rsidP="008C03DA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03DA">
              <w:t>X</w:t>
            </w:r>
          </w:p>
        </w:tc>
        <w:tc>
          <w:tcPr>
            <w:tcW w:w="310" w:type="pct"/>
            <w:hideMark/>
          </w:tcPr>
          <w:p w14:paraId="176BA0CB" w14:textId="77777777" w:rsidR="008C03DA" w:rsidRPr="008C03DA" w:rsidRDefault="008C03DA" w:rsidP="008C03DA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0" w:type="pct"/>
            <w:hideMark/>
          </w:tcPr>
          <w:p w14:paraId="170437F5" w14:textId="77777777" w:rsidR="008C03DA" w:rsidRPr="008C03DA" w:rsidRDefault="008C03DA" w:rsidP="008C03DA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0" w:type="pct"/>
            <w:hideMark/>
          </w:tcPr>
          <w:p w14:paraId="17E36BED" w14:textId="77777777" w:rsidR="008C03DA" w:rsidRPr="008C03DA" w:rsidRDefault="008C03DA" w:rsidP="008C03DA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0" w:type="pct"/>
            <w:hideMark/>
          </w:tcPr>
          <w:p w14:paraId="0AB0263D" w14:textId="77777777" w:rsidR="008C03DA" w:rsidRPr="008C03DA" w:rsidRDefault="008C03DA" w:rsidP="008C03DA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0" w:type="pct"/>
            <w:hideMark/>
          </w:tcPr>
          <w:p w14:paraId="22B79C0C" w14:textId="77777777" w:rsidR="008C03DA" w:rsidRPr="008C03DA" w:rsidRDefault="008C03DA" w:rsidP="008C03DA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C03DA" w:rsidRPr="008C03DA" w14:paraId="55CEA77F" w14:textId="77777777" w:rsidTr="008C03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7" w:type="pct"/>
            <w:hideMark/>
          </w:tcPr>
          <w:p w14:paraId="4DB6FED9" w14:textId="77777777" w:rsidR="008C03DA" w:rsidRPr="008C03DA" w:rsidRDefault="008C03DA" w:rsidP="008C03DA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8C03DA">
              <w:rPr>
                <w:b w:val="0"/>
                <w:bCs w:val="0"/>
              </w:rPr>
              <w:t>Oficinas artísticas (teatro, música, dança, escrita criativa)</w:t>
            </w:r>
          </w:p>
        </w:tc>
        <w:tc>
          <w:tcPr>
            <w:tcW w:w="310" w:type="pct"/>
            <w:hideMark/>
          </w:tcPr>
          <w:p w14:paraId="005BB5E9" w14:textId="77777777" w:rsidR="008C03DA" w:rsidRPr="008C03DA" w:rsidRDefault="008C03DA" w:rsidP="008C03DA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hideMark/>
          </w:tcPr>
          <w:p w14:paraId="595E4E69" w14:textId="77777777" w:rsidR="008C03DA" w:rsidRPr="008C03DA" w:rsidRDefault="008C03DA" w:rsidP="008C03DA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03DA">
              <w:t>X</w:t>
            </w:r>
          </w:p>
        </w:tc>
        <w:tc>
          <w:tcPr>
            <w:tcW w:w="310" w:type="pct"/>
            <w:hideMark/>
          </w:tcPr>
          <w:p w14:paraId="11F2F6C7" w14:textId="77777777" w:rsidR="008C03DA" w:rsidRPr="008C03DA" w:rsidRDefault="008C03DA" w:rsidP="008C03DA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03DA">
              <w:t>X</w:t>
            </w:r>
          </w:p>
        </w:tc>
        <w:tc>
          <w:tcPr>
            <w:tcW w:w="310" w:type="pct"/>
            <w:hideMark/>
          </w:tcPr>
          <w:p w14:paraId="30F1EFFC" w14:textId="77777777" w:rsidR="008C03DA" w:rsidRPr="008C03DA" w:rsidRDefault="008C03DA" w:rsidP="008C03DA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03DA">
              <w:t>X</w:t>
            </w:r>
          </w:p>
        </w:tc>
        <w:tc>
          <w:tcPr>
            <w:tcW w:w="310" w:type="pct"/>
            <w:hideMark/>
          </w:tcPr>
          <w:p w14:paraId="4C905928" w14:textId="77777777" w:rsidR="008C03DA" w:rsidRPr="008C03DA" w:rsidRDefault="008C03DA" w:rsidP="008C03DA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03DA">
              <w:t>X</w:t>
            </w:r>
          </w:p>
        </w:tc>
        <w:tc>
          <w:tcPr>
            <w:tcW w:w="310" w:type="pct"/>
            <w:hideMark/>
          </w:tcPr>
          <w:p w14:paraId="58B93FBA" w14:textId="77777777" w:rsidR="008C03DA" w:rsidRPr="008C03DA" w:rsidRDefault="008C03DA" w:rsidP="008C03DA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C03DA" w:rsidRPr="008C03DA" w14:paraId="2E8FD772" w14:textId="77777777" w:rsidTr="008C03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7" w:type="pct"/>
            <w:hideMark/>
          </w:tcPr>
          <w:p w14:paraId="73FCA6AC" w14:textId="77777777" w:rsidR="008C03DA" w:rsidRPr="008C03DA" w:rsidRDefault="008C03DA" w:rsidP="008C03DA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8C03DA">
              <w:rPr>
                <w:b w:val="0"/>
                <w:bCs w:val="0"/>
              </w:rPr>
              <w:t>Vivências de corpo e movimento / Rodas de conversa</w:t>
            </w:r>
          </w:p>
        </w:tc>
        <w:tc>
          <w:tcPr>
            <w:tcW w:w="310" w:type="pct"/>
            <w:hideMark/>
          </w:tcPr>
          <w:p w14:paraId="3E931822" w14:textId="77777777" w:rsidR="008C03DA" w:rsidRPr="008C03DA" w:rsidRDefault="008C03DA" w:rsidP="008C03DA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0" w:type="pct"/>
            <w:hideMark/>
          </w:tcPr>
          <w:p w14:paraId="2C11AFBD" w14:textId="77777777" w:rsidR="008C03DA" w:rsidRPr="008C03DA" w:rsidRDefault="008C03DA" w:rsidP="008C03DA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03DA">
              <w:t>X</w:t>
            </w:r>
          </w:p>
        </w:tc>
        <w:tc>
          <w:tcPr>
            <w:tcW w:w="310" w:type="pct"/>
            <w:hideMark/>
          </w:tcPr>
          <w:p w14:paraId="3D8FA1E7" w14:textId="77777777" w:rsidR="008C03DA" w:rsidRPr="008C03DA" w:rsidRDefault="008C03DA" w:rsidP="008C03DA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03DA">
              <w:t>X</w:t>
            </w:r>
          </w:p>
        </w:tc>
        <w:tc>
          <w:tcPr>
            <w:tcW w:w="310" w:type="pct"/>
            <w:hideMark/>
          </w:tcPr>
          <w:p w14:paraId="4A42F641" w14:textId="77777777" w:rsidR="008C03DA" w:rsidRPr="008C03DA" w:rsidRDefault="008C03DA" w:rsidP="008C03DA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03DA">
              <w:t>X</w:t>
            </w:r>
          </w:p>
        </w:tc>
        <w:tc>
          <w:tcPr>
            <w:tcW w:w="310" w:type="pct"/>
            <w:hideMark/>
          </w:tcPr>
          <w:p w14:paraId="05EE0591" w14:textId="77777777" w:rsidR="008C03DA" w:rsidRPr="008C03DA" w:rsidRDefault="008C03DA" w:rsidP="008C03DA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03DA">
              <w:t>X</w:t>
            </w:r>
          </w:p>
        </w:tc>
        <w:tc>
          <w:tcPr>
            <w:tcW w:w="310" w:type="pct"/>
            <w:hideMark/>
          </w:tcPr>
          <w:p w14:paraId="17583903" w14:textId="77777777" w:rsidR="008C03DA" w:rsidRPr="008C03DA" w:rsidRDefault="008C03DA" w:rsidP="008C03DA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C03DA" w:rsidRPr="008C03DA" w14:paraId="2E803DA1" w14:textId="77777777" w:rsidTr="008C03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7" w:type="pct"/>
            <w:hideMark/>
          </w:tcPr>
          <w:p w14:paraId="5F490275" w14:textId="77777777" w:rsidR="008C03DA" w:rsidRPr="008C03DA" w:rsidRDefault="008C03DA" w:rsidP="008C03DA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8C03DA">
              <w:rPr>
                <w:b w:val="0"/>
                <w:bCs w:val="0"/>
              </w:rPr>
              <w:t>Produção e realização de apresentações públicas / intervenções artísticas</w:t>
            </w:r>
          </w:p>
        </w:tc>
        <w:tc>
          <w:tcPr>
            <w:tcW w:w="310" w:type="pct"/>
            <w:hideMark/>
          </w:tcPr>
          <w:p w14:paraId="0EF03EBD" w14:textId="77777777" w:rsidR="008C03DA" w:rsidRPr="008C03DA" w:rsidRDefault="008C03DA" w:rsidP="008C03DA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hideMark/>
          </w:tcPr>
          <w:p w14:paraId="31A39248" w14:textId="77777777" w:rsidR="008C03DA" w:rsidRPr="008C03DA" w:rsidRDefault="008C03DA" w:rsidP="008C03DA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hideMark/>
          </w:tcPr>
          <w:p w14:paraId="6B2FA1C8" w14:textId="77777777" w:rsidR="008C03DA" w:rsidRPr="008C03DA" w:rsidRDefault="008C03DA" w:rsidP="008C03DA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03DA">
              <w:t>X</w:t>
            </w:r>
          </w:p>
        </w:tc>
        <w:tc>
          <w:tcPr>
            <w:tcW w:w="310" w:type="pct"/>
            <w:hideMark/>
          </w:tcPr>
          <w:p w14:paraId="1D5E5664" w14:textId="77777777" w:rsidR="008C03DA" w:rsidRPr="008C03DA" w:rsidRDefault="008C03DA" w:rsidP="008C03DA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03DA">
              <w:t>X</w:t>
            </w:r>
          </w:p>
        </w:tc>
        <w:tc>
          <w:tcPr>
            <w:tcW w:w="310" w:type="pct"/>
            <w:hideMark/>
          </w:tcPr>
          <w:p w14:paraId="472500FC" w14:textId="77777777" w:rsidR="008C03DA" w:rsidRPr="008C03DA" w:rsidRDefault="008C03DA" w:rsidP="008C03DA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03DA">
              <w:t>X</w:t>
            </w:r>
          </w:p>
        </w:tc>
        <w:tc>
          <w:tcPr>
            <w:tcW w:w="310" w:type="pct"/>
            <w:hideMark/>
          </w:tcPr>
          <w:p w14:paraId="71A3A866" w14:textId="77777777" w:rsidR="008C03DA" w:rsidRPr="008C03DA" w:rsidRDefault="008C03DA" w:rsidP="008C03DA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C03DA" w:rsidRPr="008C03DA" w14:paraId="798276B6" w14:textId="77777777" w:rsidTr="008C03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7" w:type="pct"/>
            <w:hideMark/>
          </w:tcPr>
          <w:p w14:paraId="08C9049C" w14:textId="77777777" w:rsidR="008C03DA" w:rsidRPr="008C03DA" w:rsidRDefault="008C03DA" w:rsidP="008C03DA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8C03DA">
              <w:rPr>
                <w:b w:val="0"/>
                <w:bCs w:val="0"/>
              </w:rPr>
              <w:t>Formação de facilitadores comunitários</w:t>
            </w:r>
          </w:p>
        </w:tc>
        <w:tc>
          <w:tcPr>
            <w:tcW w:w="310" w:type="pct"/>
            <w:hideMark/>
          </w:tcPr>
          <w:p w14:paraId="22C29437" w14:textId="77777777" w:rsidR="008C03DA" w:rsidRPr="008C03DA" w:rsidRDefault="008C03DA" w:rsidP="008C03DA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0" w:type="pct"/>
            <w:hideMark/>
          </w:tcPr>
          <w:p w14:paraId="1DBCB6A8" w14:textId="77777777" w:rsidR="008C03DA" w:rsidRPr="008C03DA" w:rsidRDefault="008C03DA" w:rsidP="008C03DA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0" w:type="pct"/>
            <w:hideMark/>
          </w:tcPr>
          <w:p w14:paraId="6BB8191B" w14:textId="77777777" w:rsidR="008C03DA" w:rsidRPr="008C03DA" w:rsidRDefault="008C03DA" w:rsidP="008C03DA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0" w:type="pct"/>
            <w:hideMark/>
          </w:tcPr>
          <w:p w14:paraId="10A804FE" w14:textId="77777777" w:rsidR="008C03DA" w:rsidRPr="008C03DA" w:rsidRDefault="008C03DA" w:rsidP="008C03DA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03DA">
              <w:t>X</w:t>
            </w:r>
          </w:p>
        </w:tc>
        <w:tc>
          <w:tcPr>
            <w:tcW w:w="310" w:type="pct"/>
            <w:hideMark/>
          </w:tcPr>
          <w:p w14:paraId="18D43235" w14:textId="77777777" w:rsidR="008C03DA" w:rsidRPr="008C03DA" w:rsidRDefault="008C03DA" w:rsidP="008C03DA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03DA">
              <w:t>X</w:t>
            </w:r>
          </w:p>
        </w:tc>
        <w:tc>
          <w:tcPr>
            <w:tcW w:w="310" w:type="pct"/>
            <w:hideMark/>
          </w:tcPr>
          <w:p w14:paraId="1F96DBFF" w14:textId="77777777" w:rsidR="008C03DA" w:rsidRPr="008C03DA" w:rsidRDefault="008C03DA" w:rsidP="008C03DA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C03DA" w:rsidRPr="008C03DA" w14:paraId="77EB2E70" w14:textId="77777777" w:rsidTr="008C03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7" w:type="pct"/>
            <w:hideMark/>
          </w:tcPr>
          <w:p w14:paraId="1D112359" w14:textId="77777777" w:rsidR="008C03DA" w:rsidRPr="008C03DA" w:rsidRDefault="008C03DA" w:rsidP="008C03DA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8C03DA">
              <w:rPr>
                <w:b w:val="0"/>
                <w:bCs w:val="0"/>
              </w:rPr>
              <w:t>Produção de materiais de apoio (cartilhas, vídeos, guias)</w:t>
            </w:r>
          </w:p>
        </w:tc>
        <w:tc>
          <w:tcPr>
            <w:tcW w:w="310" w:type="pct"/>
            <w:hideMark/>
          </w:tcPr>
          <w:p w14:paraId="3585D14B" w14:textId="77777777" w:rsidR="008C03DA" w:rsidRPr="008C03DA" w:rsidRDefault="008C03DA" w:rsidP="008C03DA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hideMark/>
          </w:tcPr>
          <w:p w14:paraId="69BAFA6B" w14:textId="77777777" w:rsidR="008C03DA" w:rsidRPr="008C03DA" w:rsidRDefault="008C03DA" w:rsidP="008C03DA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hideMark/>
          </w:tcPr>
          <w:p w14:paraId="4525C259" w14:textId="77777777" w:rsidR="008C03DA" w:rsidRPr="008C03DA" w:rsidRDefault="008C03DA" w:rsidP="008C03DA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hideMark/>
          </w:tcPr>
          <w:p w14:paraId="549DA440" w14:textId="77777777" w:rsidR="008C03DA" w:rsidRPr="008C03DA" w:rsidRDefault="008C03DA" w:rsidP="008C03DA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hideMark/>
          </w:tcPr>
          <w:p w14:paraId="3EB315E0" w14:textId="77777777" w:rsidR="008C03DA" w:rsidRPr="008C03DA" w:rsidRDefault="008C03DA" w:rsidP="008C03DA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03DA">
              <w:t>X</w:t>
            </w:r>
          </w:p>
        </w:tc>
        <w:tc>
          <w:tcPr>
            <w:tcW w:w="310" w:type="pct"/>
            <w:hideMark/>
          </w:tcPr>
          <w:p w14:paraId="775AF80E" w14:textId="77777777" w:rsidR="008C03DA" w:rsidRPr="008C03DA" w:rsidRDefault="008C03DA" w:rsidP="008C03DA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C03DA" w:rsidRPr="008C03DA" w14:paraId="0EEBD4EE" w14:textId="77777777" w:rsidTr="008C03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7" w:type="pct"/>
            <w:hideMark/>
          </w:tcPr>
          <w:p w14:paraId="14617A8C" w14:textId="77777777" w:rsidR="008C03DA" w:rsidRPr="008C03DA" w:rsidRDefault="008C03DA" w:rsidP="008C03DA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8C03DA">
              <w:rPr>
                <w:b w:val="0"/>
                <w:bCs w:val="0"/>
              </w:rPr>
              <w:t>Encerramento, exposição de resultados e avaliação final</w:t>
            </w:r>
          </w:p>
        </w:tc>
        <w:tc>
          <w:tcPr>
            <w:tcW w:w="310" w:type="pct"/>
            <w:hideMark/>
          </w:tcPr>
          <w:p w14:paraId="7AA70A13" w14:textId="77777777" w:rsidR="008C03DA" w:rsidRPr="008C03DA" w:rsidRDefault="008C03DA" w:rsidP="008C03DA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0" w:type="pct"/>
            <w:hideMark/>
          </w:tcPr>
          <w:p w14:paraId="753A6419" w14:textId="77777777" w:rsidR="008C03DA" w:rsidRPr="008C03DA" w:rsidRDefault="008C03DA" w:rsidP="008C03DA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0" w:type="pct"/>
            <w:hideMark/>
          </w:tcPr>
          <w:p w14:paraId="5C1F142F" w14:textId="77777777" w:rsidR="008C03DA" w:rsidRPr="008C03DA" w:rsidRDefault="008C03DA" w:rsidP="008C03DA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0" w:type="pct"/>
            <w:hideMark/>
          </w:tcPr>
          <w:p w14:paraId="2F5627B7" w14:textId="77777777" w:rsidR="008C03DA" w:rsidRPr="008C03DA" w:rsidRDefault="008C03DA" w:rsidP="008C03DA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0" w:type="pct"/>
            <w:hideMark/>
          </w:tcPr>
          <w:p w14:paraId="173E6CC0" w14:textId="77777777" w:rsidR="008C03DA" w:rsidRPr="008C03DA" w:rsidRDefault="008C03DA" w:rsidP="008C03DA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0" w:type="pct"/>
            <w:hideMark/>
          </w:tcPr>
          <w:p w14:paraId="50DED059" w14:textId="77777777" w:rsidR="008C03DA" w:rsidRPr="008C03DA" w:rsidRDefault="008C03DA" w:rsidP="008C03DA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03DA">
              <w:t>X</w:t>
            </w:r>
          </w:p>
        </w:tc>
      </w:tr>
      <w:tr w:rsidR="008C03DA" w:rsidRPr="008C03DA" w14:paraId="3A4A25D6" w14:textId="77777777" w:rsidTr="008C03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7" w:type="pct"/>
            <w:hideMark/>
          </w:tcPr>
          <w:p w14:paraId="085465D6" w14:textId="77777777" w:rsidR="008C03DA" w:rsidRPr="008C03DA" w:rsidRDefault="008C03DA" w:rsidP="008C03DA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8C03DA">
              <w:rPr>
                <w:b w:val="0"/>
                <w:bCs w:val="0"/>
              </w:rPr>
              <w:t>Comunicação contínua nas redes e mídias comunitárias</w:t>
            </w:r>
          </w:p>
        </w:tc>
        <w:tc>
          <w:tcPr>
            <w:tcW w:w="310" w:type="pct"/>
            <w:hideMark/>
          </w:tcPr>
          <w:p w14:paraId="28D37F23" w14:textId="77777777" w:rsidR="008C03DA" w:rsidRPr="008C03DA" w:rsidRDefault="008C03DA" w:rsidP="008C03DA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03DA">
              <w:t>X</w:t>
            </w:r>
          </w:p>
        </w:tc>
        <w:tc>
          <w:tcPr>
            <w:tcW w:w="310" w:type="pct"/>
            <w:hideMark/>
          </w:tcPr>
          <w:p w14:paraId="54C124A0" w14:textId="77777777" w:rsidR="008C03DA" w:rsidRPr="008C03DA" w:rsidRDefault="008C03DA" w:rsidP="008C03DA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03DA">
              <w:t>X</w:t>
            </w:r>
          </w:p>
        </w:tc>
        <w:tc>
          <w:tcPr>
            <w:tcW w:w="310" w:type="pct"/>
            <w:hideMark/>
          </w:tcPr>
          <w:p w14:paraId="10A6EFD6" w14:textId="77777777" w:rsidR="008C03DA" w:rsidRPr="008C03DA" w:rsidRDefault="008C03DA" w:rsidP="008C03DA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03DA">
              <w:t>X</w:t>
            </w:r>
          </w:p>
        </w:tc>
        <w:tc>
          <w:tcPr>
            <w:tcW w:w="310" w:type="pct"/>
            <w:hideMark/>
          </w:tcPr>
          <w:p w14:paraId="6F4B92D2" w14:textId="77777777" w:rsidR="008C03DA" w:rsidRPr="008C03DA" w:rsidRDefault="008C03DA" w:rsidP="008C03DA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03DA">
              <w:t>X</w:t>
            </w:r>
          </w:p>
        </w:tc>
        <w:tc>
          <w:tcPr>
            <w:tcW w:w="310" w:type="pct"/>
            <w:hideMark/>
          </w:tcPr>
          <w:p w14:paraId="414C7754" w14:textId="77777777" w:rsidR="008C03DA" w:rsidRPr="008C03DA" w:rsidRDefault="008C03DA" w:rsidP="008C03DA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03DA">
              <w:t>X</w:t>
            </w:r>
          </w:p>
        </w:tc>
        <w:tc>
          <w:tcPr>
            <w:tcW w:w="310" w:type="pct"/>
            <w:hideMark/>
          </w:tcPr>
          <w:p w14:paraId="2D8AA0DE" w14:textId="77777777" w:rsidR="008C03DA" w:rsidRPr="008C03DA" w:rsidRDefault="008C03DA" w:rsidP="008C03DA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03DA">
              <w:t>X</w:t>
            </w:r>
          </w:p>
        </w:tc>
      </w:tr>
      <w:tr w:rsidR="008C03DA" w:rsidRPr="008C03DA" w14:paraId="4887358D" w14:textId="77777777" w:rsidTr="008C03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7" w:type="pct"/>
            <w:hideMark/>
          </w:tcPr>
          <w:p w14:paraId="499A5DA1" w14:textId="77777777" w:rsidR="008C03DA" w:rsidRPr="008C03DA" w:rsidRDefault="008C03DA" w:rsidP="008C03DA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8C03DA">
              <w:rPr>
                <w:b w:val="0"/>
                <w:bCs w:val="0"/>
              </w:rPr>
              <w:t>Monitoramento, avaliação e relatórios</w:t>
            </w:r>
          </w:p>
        </w:tc>
        <w:tc>
          <w:tcPr>
            <w:tcW w:w="310" w:type="pct"/>
            <w:hideMark/>
          </w:tcPr>
          <w:p w14:paraId="4206CFFE" w14:textId="77777777" w:rsidR="008C03DA" w:rsidRPr="008C03DA" w:rsidRDefault="008C03DA" w:rsidP="008C03DA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0" w:type="pct"/>
            <w:hideMark/>
          </w:tcPr>
          <w:p w14:paraId="1A660956" w14:textId="77777777" w:rsidR="008C03DA" w:rsidRPr="008C03DA" w:rsidRDefault="008C03DA" w:rsidP="008C03DA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03DA">
              <w:t>X</w:t>
            </w:r>
          </w:p>
        </w:tc>
        <w:tc>
          <w:tcPr>
            <w:tcW w:w="310" w:type="pct"/>
            <w:hideMark/>
          </w:tcPr>
          <w:p w14:paraId="5780D559" w14:textId="77777777" w:rsidR="008C03DA" w:rsidRPr="008C03DA" w:rsidRDefault="008C03DA" w:rsidP="008C03DA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0" w:type="pct"/>
            <w:hideMark/>
          </w:tcPr>
          <w:p w14:paraId="04859E83" w14:textId="77777777" w:rsidR="008C03DA" w:rsidRPr="008C03DA" w:rsidRDefault="008C03DA" w:rsidP="008C03DA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03DA">
              <w:t>X</w:t>
            </w:r>
          </w:p>
        </w:tc>
        <w:tc>
          <w:tcPr>
            <w:tcW w:w="310" w:type="pct"/>
            <w:hideMark/>
          </w:tcPr>
          <w:p w14:paraId="151EBFA4" w14:textId="77777777" w:rsidR="008C03DA" w:rsidRPr="008C03DA" w:rsidRDefault="008C03DA" w:rsidP="008C03DA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0" w:type="pct"/>
            <w:hideMark/>
          </w:tcPr>
          <w:p w14:paraId="57AAA4F5" w14:textId="77777777" w:rsidR="008C03DA" w:rsidRPr="008C03DA" w:rsidRDefault="008C03DA" w:rsidP="008C03DA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03DA">
              <w:t>X</w:t>
            </w:r>
          </w:p>
        </w:tc>
      </w:tr>
    </w:tbl>
    <w:p w14:paraId="606A21CE" w14:textId="77777777" w:rsidR="008C03DA" w:rsidRPr="008C03DA" w:rsidRDefault="008C03DA" w:rsidP="0093676E">
      <w:pPr>
        <w:jc w:val="both"/>
      </w:pPr>
    </w:p>
    <w:sectPr w:rsidR="008C03DA" w:rsidRPr="008C03DA">
      <w:headerReference w:type="default" r:id="rId8"/>
      <w:footerReference w:type="default" r:id="rId9"/>
      <w:pgSz w:w="11906" w:h="16838"/>
      <w:pgMar w:top="2410" w:right="1701" w:bottom="1417" w:left="1701" w:header="454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F4B0E" w14:textId="77777777" w:rsidR="002870E1" w:rsidRDefault="002870E1">
      <w:pPr>
        <w:spacing w:after="0" w:line="240" w:lineRule="auto"/>
      </w:pPr>
      <w:r>
        <w:separator/>
      </w:r>
    </w:p>
  </w:endnote>
  <w:endnote w:type="continuationSeparator" w:id="0">
    <w:p w14:paraId="4747D0EC" w14:textId="77777777" w:rsidR="002870E1" w:rsidRDefault="00287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52178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9B11D5" w14:textId="6D986439" w:rsidR="001A648B" w:rsidRDefault="001A648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C1199D" w14:textId="77777777" w:rsidR="007A7C14" w:rsidRDefault="007A7C14" w:rsidP="007A7C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jc w:val="center"/>
      <w:rPr>
        <w:rFonts w:ascii="Arial" w:eastAsia="Arial" w:hAnsi="Arial" w:cs="Arial"/>
        <w:i/>
        <w:color w:val="000000"/>
        <w:sz w:val="14"/>
        <w:szCs w:val="14"/>
      </w:rPr>
    </w:pPr>
    <w:r>
      <w:rPr>
        <w:rFonts w:ascii="Arial" w:eastAsia="Arial" w:hAnsi="Arial" w:cs="Arial"/>
        <w:i/>
        <w:color w:val="000000"/>
        <w:sz w:val="14"/>
        <w:szCs w:val="14"/>
      </w:rPr>
      <w:t>REDE BRASILEIRA DE CERTIFICAÇÃO, PESQUISA E INOVAÇÃO</w:t>
    </w:r>
  </w:p>
  <w:p w14:paraId="650066E3" w14:textId="77777777" w:rsidR="007A7C14" w:rsidRDefault="007A7C14" w:rsidP="007A7C14">
    <w:pPr>
      <w:pStyle w:val="Footer"/>
      <w:jc w:val="center"/>
      <w:rPr>
        <w:rFonts w:ascii="Arial" w:hAnsi="Arial"/>
        <w:i/>
        <w:sz w:val="14"/>
      </w:rPr>
    </w:pPr>
    <w:r w:rsidRPr="00BF6470">
      <w:rPr>
        <w:rFonts w:ascii="Arial" w:hAnsi="Arial"/>
        <w:i/>
        <w:sz w:val="14"/>
      </w:rPr>
      <w:t xml:space="preserve">SBN </w:t>
    </w:r>
    <w:proofErr w:type="spellStart"/>
    <w:r w:rsidRPr="00BF6470">
      <w:rPr>
        <w:rFonts w:ascii="Arial" w:hAnsi="Arial"/>
        <w:i/>
        <w:sz w:val="14"/>
      </w:rPr>
      <w:t>Qd</w:t>
    </w:r>
    <w:proofErr w:type="spellEnd"/>
    <w:r w:rsidRPr="00BF6470">
      <w:rPr>
        <w:rFonts w:ascii="Arial" w:hAnsi="Arial"/>
        <w:i/>
        <w:sz w:val="14"/>
      </w:rPr>
      <w:t xml:space="preserve">. 2 </w:t>
    </w:r>
    <w:proofErr w:type="spellStart"/>
    <w:r w:rsidRPr="00BF6470">
      <w:rPr>
        <w:rFonts w:ascii="Arial" w:hAnsi="Arial"/>
        <w:i/>
        <w:sz w:val="14"/>
      </w:rPr>
      <w:t>Bl</w:t>
    </w:r>
    <w:proofErr w:type="spellEnd"/>
    <w:r w:rsidRPr="00BF6470">
      <w:rPr>
        <w:rFonts w:ascii="Arial" w:hAnsi="Arial"/>
        <w:i/>
        <w:sz w:val="14"/>
      </w:rPr>
      <w:t xml:space="preserve">. F, </w:t>
    </w:r>
    <w:proofErr w:type="spellStart"/>
    <w:r w:rsidRPr="00BF6470">
      <w:rPr>
        <w:rFonts w:ascii="Arial" w:hAnsi="Arial"/>
        <w:i/>
        <w:sz w:val="14"/>
      </w:rPr>
      <w:t>Lt</w:t>
    </w:r>
    <w:proofErr w:type="spellEnd"/>
    <w:r w:rsidRPr="00BF6470">
      <w:rPr>
        <w:rFonts w:ascii="Arial" w:hAnsi="Arial"/>
        <w:i/>
        <w:sz w:val="14"/>
      </w:rPr>
      <w:t xml:space="preserve">. 12, </w:t>
    </w:r>
    <w:r>
      <w:rPr>
        <w:rFonts w:ascii="Arial" w:hAnsi="Arial"/>
        <w:i/>
        <w:sz w:val="14"/>
      </w:rPr>
      <w:t xml:space="preserve">Sala 604 - </w:t>
    </w:r>
    <w:r w:rsidRPr="00BF6470">
      <w:rPr>
        <w:rFonts w:ascii="Arial" w:hAnsi="Arial"/>
        <w:i/>
        <w:sz w:val="14"/>
      </w:rPr>
      <w:t>Brasília, DF 70040-911</w:t>
    </w:r>
    <w:r>
      <w:rPr>
        <w:rFonts w:ascii="Arial" w:hAnsi="Arial"/>
        <w:i/>
        <w:sz w:val="14"/>
      </w:rPr>
      <w:t xml:space="preserve"> – Ed. Via Capital</w:t>
    </w:r>
  </w:p>
  <w:p w14:paraId="5B77FDE9" w14:textId="77777777" w:rsidR="007A7C14" w:rsidRDefault="007A7C14" w:rsidP="007A7C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jc w:val="center"/>
      <w:rPr>
        <w:rFonts w:ascii="Arial" w:eastAsia="Arial" w:hAnsi="Arial" w:cs="Arial"/>
        <w:i/>
        <w:color w:val="000000"/>
        <w:sz w:val="14"/>
        <w:szCs w:val="14"/>
      </w:rPr>
    </w:pPr>
    <w:r>
      <w:rPr>
        <w:rFonts w:ascii="Arial" w:eastAsia="Arial" w:hAnsi="Arial" w:cs="Arial"/>
        <w:i/>
        <w:color w:val="000000"/>
        <w:sz w:val="14"/>
        <w:szCs w:val="14"/>
      </w:rPr>
      <w:t xml:space="preserve">e-mail: contato@rbcip.org </w:t>
    </w:r>
    <w:r>
      <w:rPr>
        <w:rFonts w:ascii="Noto Sans Symbols" w:eastAsia="Noto Sans Symbols" w:hAnsi="Noto Sans Symbols" w:cs="Noto Sans Symbols"/>
        <w:i/>
        <w:color w:val="000000"/>
        <w:sz w:val="14"/>
        <w:szCs w:val="14"/>
      </w:rPr>
      <w:t>∙</w:t>
    </w:r>
    <w:r>
      <w:rPr>
        <w:rFonts w:ascii="Arial" w:eastAsia="Arial" w:hAnsi="Arial" w:cs="Arial"/>
        <w:i/>
        <w:color w:val="000000"/>
        <w:sz w:val="14"/>
        <w:szCs w:val="14"/>
      </w:rPr>
      <w:t xml:space="preserve"> www.rbcip.org</w:t>
    </w:r>
  </w:p>
  <w:p w14:paraId="2763E452" w14:textId="1B20F671" w:rsidR="009F370A" w:rsidRPr="001A648B" w:rsidRDefault="009F370A" w:rsidP="001A64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7B023" w14:textId="77777777" w:rsidR="002870E1" w:rsidRDefault="002870E1">
      <w:pPr>
        <w:spacing w:after="0" w:line="240" w:lineRule="auto"/>
      </w:pPr>
      <w:r>
        <w:separator/>
      </w:r>
    </w:p>
  </w:footnote>
  <w:footnote w:type="continuationSeparator" w:id="0">
    <w:p w14:paraId="43833411" w14:textId="77777777" w:rsidR="002870E1" w:rsidRDefault="00287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ACA57" w14:textId="07C730B3" w:rsidR="009F370A" w:rsidRDefault="00736A7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8558098" wp14:editId="77C4C716">
          <wp:simplePos x="0" y="0"/>
          <wp:positionH relativeFrom="column">
            <wp:posOffset>3717471</wp:posOffset>
          </wp:positionH>
          <wp:positionV relativeFrom="paragraph">
            <wp:posOffset>-60506</wp:posOffset>
          </wp:positionV>
          <wp:extent cx="1847850" cy="855345"/>
          <wp:effectExtent l="0" t="0" r="0" b="0"/>
          <wp:wrapNone/>
          <wp:docPr id="9129635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296359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850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F2B22">
      <w:rPr>
        <w:noProof/>
        <w:color w:val="000000"/>
      </w:rPr>
      <w:drawing>
        <wp:inline distT="0" distB="0" distL="0" distR="0" wp14:anchorId="44C33DB7" wp14:editId="7E0A9A98">
          <wp:extent cx="2045907" cy="740992"/>
          <wp:effectExtent l="0" t="0" r="0" b="0"/>
          <wp:docPr id="20" name="image1.png" descr="Uma imagem contendo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ma imagem contendo Logotipo&#10;&#10;Descrição gerad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45907" cy="7409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83A28"/>
    <w:multiLevelType w:val="hybridMultilevel"/>
    <w:tmpl w:val="13C842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335B9"/>
    <w:multiLevelType w:val="hybridMultilevel"/>
    <w:tmpl w:val="64E6238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FF7786"/>
    <w:multiLevelType w:val="multilevel"/>
    <w:tmpl w:val="2A543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DC386F"/>
    <w:multiLevelType w:val="multilevel"/>
    <w:tmpl w:val="5BB6C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4F6C82"/>
    <w:multiLevelType w:val="multilevel"/>
    <w:tmpl w:val="1AA22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FB25D9"/>
    <w:multiLevelType w:val="multilevel"/>
    <w:tmpl w:val="794CE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767D5C"/>
    <w:multiLevelType w:val="hybridMultilevel"/>
    <w:tmpl w:val="DE8674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A58E6"/>
    <w:multiLevelType w:val="multilevel"/>
    <w:tmpl w:val="8F82D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D2668A"/>
    <w:multiLevelType w:val="multilevel"/>
    <w:tmpl w:val="243EA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23347D"/>
    <w:multiLevelType w:val="multilevel"/>
    <w:tmpl w:val="CBE0F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443E67"/>
    <w:multiLevelType w:val="multilevel"/>
    <w:tmpl w:val="5BEA9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A6357D"/>
    <w:multiLevelType w:val="multilevel"/>
    <w:tmpl w:val="5C768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5229B2"/>
    <w:multiLevelType w:val="multilevel"/>
    <w:tmpl w:val="7B606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2D72F7"/>
    <w:multiLevelType w:val="multilevel"/>
    <w:tmpl w:val="65222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C50D5A"/>
    <w:multiLevelType w:val="hybridMultilevel"/>
    <w:tmpl w:val="5B42838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9CD0417"/>
    <w:multiLevelType w:val="multilevel"/>
    <w:tmpl w:val="1C4CE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376CA7"/>
    <w:multiLevelType w:val="multilevel"/>
    <w:tmpl w:val="FD184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8A39B7"/>
    <w:multiLevelType w:val="hybridMultilevel"/>
    <w:tmpl w:val="5EEE4534"/>
    <w:lvl w:ilvl="0" w:tplc="22300D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AB48A9"/>
    <w:multiLevelType w:val="multilevel"/>
    <w:tmpl w:val="98580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D520C6"/>
    <w:multiLevelType w:val="hybridMultilevel"/>
    <w:tmpl w:val="019AAD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374875"/>
    <w:multiLevelType w:val="multilevel"/>
    <w:tmpl w:val="E6C24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A411A4"/>
    <w:multiLevelType w:val="multilevel"/>
    <w:tmpl w:val="CE32C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6B5701"/>
    <w:multiLevelType w:val="multilevel"/>
    <w:tmpl w:val="1DD87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6E1EC1"/>
    <w:multiLevelType w:val="multilevel"/>
    <w:tmpl w:val="FC1C6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390BAF"/>
    <w:multiLevelType w:val="multilevel"/>
    <w:tmpl w:val="B2AE5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6980176">
    <w:abstractNumId w:val="6"/>
  </w:num>
  <w:num w:numId="2" w16cid:durableId="772212828">
    <w:abstractNumId w:val="19"/>
  </w:num>
  <w:num w:numId="3" w16cid:durableId="830406795">
    <w:abstractNumId w:val="17"/>
  </w:num>
  <w:num w:numId="4" w16cid:durableId="1576549743">
    <w:abstractNumId w:val="1"/>
  </w:num>
  <w:num w:numId="5" w16cid:durableId="1446774622">
    <w:abstractNumId w:val="14"/>
  </w:num>
  <w:num w:numId="6" w16cid:durableId="1597207880">
    <w:abstractNumId w:val="0"/>
  </w:num>
  <w:num w:numId="7" w16cid:durableId="492378926">
    <w:abstractNumId w:val="12"/>
  </w:num>
  <w:num w:numId="8" w16cid:durableId="552667242">
    <w:abstractNumId w:val="22"/>
  </w:num>
  <w:num w:numId="9" w16cid:durableId="1342273795">
    <w:abstractNumId w:val="20"/>
  </w:num>
  <w:num w:numId="10" w16cid:durableId="48573768">
    <w:abstractNumId w:val="7"/>
  </w:num>
  <w:num w:numId="11" w16cid:durableId="81339750">
    <w:abstractNumId w:val="16"/>
  </w:num>
  <w:num w:numId="12" w16cid:durableId="711274582">
    <w:abstractNumId w:val="23"/>
  </w:num>
  <w:num w:numId="13" w16cid:durableId="1772386530">
    <w:abstractNumId w:val="2"/>
  </w:num>
  <w:num w:numId="14" w16cid:durableId="1515345725">
    <w:abstractNumId w:val="21"/>
  </w:num>
  <w:num w:numId="15" w16cid:durableId="1132361237">
    <w:abstractNumId w:val="5"/>
  </w:num>
  <w:num w:numId="16" w16cid:durableId="590506054">
    <w:abstractNumId w:val="18"/>
  </w:num>
  <w:num w:numId="17" w16cid:durableId="645359610">
    <w:abstractNumId w:val="15"/>
  </w:num>
  <w:num w:numId="18" w16cid:durableId="1514875539">
    <w:abstractNumId w:val="10"/>
  </w:num>
  <w:num w:numId="19" w16cid:durableId="1342004309">
    <w:abstractNumId w:val="24"/>
  </w:num>
  <w:num w:numId="20" w16cid:durableId="746078812">
    <w:abstractNumId w:val="4"/>
  </w:num>
  <w:num w:numId="21" w16cid:durableId="381367940">
    <w:abstractNumId w:val="3"/>
  </w:num>
  <w:num w:numId="22" w16cid:durableId="1458600326">
    <w:abstractNumId w:val="9"/>
  </w:num>
  <w:num w:numId="23" w16cid:durableId="467356201">
    <w:abstractNumId w:val="8"/>
  </w:num>
  <w:num w:numId="24" w16cid:durableId="1097216144">
    <w:abstractNumId w:val="13"/>
  </w:num>
  <w:num w:numId="25" w16cid:durableId="131283486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70A"/>
    <w:rsid w:val="0004681C"/>
    <w:rsid w:val="000740A9"/>
    <w:rsid w:val="000845BE"/>
    <w:rsid w:val="00085D43"/>
    <w:rsid w:val="00092D24"/>
    <w:rsid w:val="000B3176"/>
    <w:rsid w:val="000B6113"/>
    <w:rsid w:val="000F7939"/>
    <w:rsid w:val="0010475E"/>
    <w:rsid w:val="001109A9"/>
    <w:rsid w:val="00127C14"/>
    <w:rsid w:val="00142988"/>
    <w:rsid w:val="00151760"/>
    <w:rsid w:val="001A648B"/>
    <w:rsid w:val="001C22DE"/>
    <w:rsid w:val="001D1F0F"/>
    <w:rsid w:val="00221E0D"/>
    <w:rsid w:val="00284873"/>
    <w:rsid w:val="002870E1"/>
    <w:rsid w:val="002E413E"/>
    <w:rsid w:val="003214B0"/>
    <w:rsid w:val="0033115C"/>
    <w:rsid w:val="00331388"/>
    <w:rsid w:val="003A3C57"/>
    <w:rsid w:val="00440F4A"/>
    <w:rsid w:val="00470FCA"/>
    <w:rsid w:val="00497E07"/>
    <w:rsid w:val="00540A06"/>
    <w:rsid w:val="00542FB3"/>
    <w:rsid w:val="00576A46"/>
    <w:rsid w:val="005A187A"/>
    <w:rsid w:val="005B2E5F"/>
    <w:rsid w:val="005E5A85"/>
    <w:rsid w:val="005F62D9"/>
    <w:rsid w:val="00605B4F"/>
    <w:rsid w:val="00640D6C"/>
    <w:rsid w:val="00654AAE"/>
    <w:rsid w:val="00696BF7"/>
    <w:rsid w:val="006B15BA"/>
    <w:rsid w:val="006C2E26"/>
    <w:rsid w:val="00704069"/>
    <w:rsid w:val="00707032"/>
    <w:rsid w:val="00736A7D"/>
    <w:rsid w:val="007A7754"/>
    <w:rsid w:val="007A7C14"/>
    <w:rsid w:val="007C5B92"/>
    <w:rsid w:val="007F2B22"/>
    <w:rsid w:val="007F7B47"/>
    <w:rsid w:val="00800EC0"/>
    <w:rsid w:val="00805CEE"/>
    <w:rsid w:val="0083735A"/>
    <w:rsid w:val="008410DD"/>
    <w:rsid w:val="008544F1"/>
    <w:rsid w:val="008A21A5"/>
    <w:rsid w:val="008C03DA"/>
    <w:rsid w:val="008D34AF"/>
    <w:rsid w:val="008D7D6F"/>
    <w:rsid w:val="008E7EDC"/>
    <w:rsid w:val="0090783B"/>
    <w:rsid w:val="009340D1"/>
    <w:rsid w:val="0093676E"/>
    <w:rsid w:val="00937F3D"/>
    <w:rsid w:val="00942A89"/>
    <w:rsid w:val="0099776F"/>
    <w:rsid w:val="009C10EA"/>
    <w:rsid w:val="009C1EC1"/>
    <w:rsid w:val="009F370A"/>
    <w:rsid w:val="00A500AD"/>
    <w:rsid w:val="00A917C6"/>
    <w:rsid w:val="00A91D93"/>
    <w:rsid w:val="00AF486F"/>
    <w:rsid w:val="00B04EC9"/>
    <w:rsid w:val="00B25A34"/>
    <w:rsid w:val="00B8353F"/>
    <w:rsid w:val="00B90C75"/>
    <w:rsid w:val="00B92D71"/>
    <w:rsid w:val="00BC2E34"/>
    <w:rsid w:val="00C15B27"/>
    <w:rsid w:val="00C421C5"/>
    <w:rsid w:val="00C52D33"/>
    <w:rsid w:val="00C72F0F"/>
    <w:rsid w:val="00C90177"/>
    <w:rsid w:val="00D74921"/>
    <w:rsid w:val="00D82182"/>
    <w:rsid w:val="00D902A9"/>
    <w:rsid w:val="00DD5A91"/>
    <w:rsid w:val="00DE275D"/>
    <w:rsid w:val="00E52921"/>
    <w:rsid w:val="00EF2F26"/>
    <w:rsid w:val="00F07FDC"/>
    <w:rsid w:val="00F27785"/>
    <w:rsid w:val="00F33A62"/>
    <w:rsid w:val="00F42163"/>
    <w:rsid w:val="00F6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CDA23"/>
  <w15:docId w15:val="{551A0857-BDA0-42D8-B81B-A1171947D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6D1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CC3"/>
  </w:style>
  <w:style w:type="paragraph" w:styleId="Footer">
    <w:name w:val="footer"/>
    <w:basedOn w:val="Normal"/>
    <w:link w:val="FooterChar"/>
    <w:unhideWhenUsed/>
    <w:rsid w:val="006D1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D1CC3"/>
  </w:style>
  <w:style w:type="character" w:styleId="Hyperlink">
    <w:name w:val="Hyperlink"/>
    <w:basedOn w:val="DefaultParagraphFont"/>
    <w:rsid w:val="00B4222D"/>
    <w:rPr>
      <w:color w:val="0000FF"/>
      <w:u w:val="single"/>
    </w:rPr>
  </w:style>
  <w:style w:type="table" w:styleId="TableGrid">
    <w:name w:val="Table Grid"/>
    <w:basedOn w:val="TableNormal"/>
    <w:uiPriority w:val="39"/>
    <w:rsid w:val="00F13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DefaultParagraphFont"/>
    <w:uiPriority w:val="99"/>
    <w:semiHidden/>
    <w:unhideWhenUsed/>
    <w:rsid w:val="00635FB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62F87"/>
    <w:pPr>
      <w:spacing w:after="0" w:line="240" w:lineRule="auto"/>
    </w:pPr>
  </w:style>
  <w:style w:type="table" w:styleId="TableGridLight">
    <w:name w:val="Grid Table Light"/>
    <w:basedOn w:val="TableNormal"/>
    <w:uiPriority w:val="40"/>
    <w:rsid w:val="0063749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7F7B47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540A06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8C03D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5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2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1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2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4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5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7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2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6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0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2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7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9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3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0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61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6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2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4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69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4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0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0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9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2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8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4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72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2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6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15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1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3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2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03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9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8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9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5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45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0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81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1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5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86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53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4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3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4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0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0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0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VGFqyVKP8IbUwWs55SGINXkhbQ==">CgMxLjA4AHIhMUk2Z3BYYTgzUzJnSGo3OXBOd3pXYzd6VG5Lc1oxNVdY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1084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Isabela Camargo</dc:creator>
  <cp:lastModifiedBy>Arnaldo Mauerberg Junior</cp:lastModifiedBy>
  <cp:revision>4</cp:revision>
  <cp:lastPrinted>2025-04-02T13:29:00Z</cp:lastPrinted>
  <dcterms:created xsi:type="dcterms:W3CDTF">2025-07-21T21:18:00Z</dcterms:created>
  <dcterms:modified xsi:type="dcterms:W3CDTF">2025-07-22T15:14:00Z</dcterms:modified>
</cp:coreProperties>
</file>